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5EC8" w:rsidRDefault="00695EC8" w:rsidP="00695EC8">
      <w:pPr>
        <w:rPr>
          <w:rFonts w:ascii="Times New Roman" w:hAnsi="Times New Roman" w:cs="Times New Roman"/>
          <w:b/>
        </w:rPr>
      </w:pPr>
    </w:p>
    <w:p w:rsidR="00695EC8" w:rsidRPr="00142426" w:rsidRDefault="00695EC8" w:rsidP="00695EC8">
      <w:pPr>
        <w:tabs>
          <w:tab w:val="left" w:pos="540"/>
          <w:tab w:val="left" w:pos="960"/>
          <w:tab w:val="left" w:pos="1020"/>
          <w:tab w:val="left" w:pos="2040"/>
          <w:tab w:val="center" w:pos="3426"/>
        </w:tabs>
        <w:spacing w:after="0"/>
        <w:rPr>
          <w:rFonts w:ascii="Times New Roman" w:hAnsi="Times New Roman" w:cs="Times New Roman"/>
          <w:b/>
        </w:rPr>
      </w:pPr>
      <w:r>
        <w:rPr>
          <w:noProof/>
          <w:lang w:eastAsia="tr-TR"/>
        </w:rPr>
        <w:drawing>
          <wp:anchor distT="0" distB="0" distL="114300" distR="114300" simplePos="0" relativeHeight="251659264" behindDoc="0" locked="0" layoutInCell="1" allowOverlap="1" wp14:anchorId="2E3A3C14" wp14:editId="0B1F95D3">
            <wp:simplePos x="0" y="0"/>
            <wp:positionH relativeFrom="column">
              <wp:posOffset>-53340</wp:posOffset>
            </wp:positionH>
            <wp:positionV relativeFrom="paragraph">
              <wp:posOffset>-97155</wp:posOffset>
            </wp:positionV>
            <wp:extent cx="539750" cy="530225"/>
            <wp:effectExtent l="0" t="0" r="0" b="3175"/>
            <wp:wrapSquare wrapText="bothSides"/>
            <wp:docPr id="42" name="Resim 42" descr="C:\Users\Okyanus\Desktop\IMG-20180808-WA0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kyanus\Desktop\IMG-20180808-WA0000.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39750" cy="530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42426">
        <w:rPr>
          <w:rFonts w:ascii="Times New Roman" w:hAnsi="Times New Roman" w:cs="Times New Roman"/>
          <w:b/>
        </w:rPr>
        <w:t>TÜRKİYE MASTERLER BİRLİĞİ</w:t>
      </w:r>
    </w:p>
    <w:p w:rsidR="00695EC8" w:rsidRPr="00283ED7" w:rsidRDefault="00695EC8" w:rsidP="00695EC8">
      <w:pPr>
        <w:tabs>
          <w:tab w:val="left" w:pos="1416"/>
          <w:tab w:val="left" w:pos="2040"/>
          <w:tab w:val="center" w:pos="3426"/>
        </w:tabs>
        <w:rPr>
          <w:rFonts w:ascii="Times New Roman" w:hAnsi="Times New Roman" w:cs="Times New Roman"/>
        </w:rPr>
      </w:pPr>
      <w:r w:rsidRPr="00142426">
        <w:rPr>
          <w:rFonts w:ascii="Times New Roman" w:hAnsi="Times New Roman" w:cs="Times New Roman"/>
          <w:b/>
        </w:rPr>
        <w:t>FUTBOL FEDERASYONU</w:t>
      </w:r>
    </w:p>
    <w:p w:rsidR="00695EC8" w:rsidRPr="003C68B4" w:rsidRDefault="00695EC8" w:rsidP="00695EC8">
      <w:pPr>
        <w:rPr>
          <w:rFonts w:ascii="Times New Roman" w:hAnsi="Times New Roman" w:cs="Times New Roman"/>
          <w:b/>
        </w:rPr>
      </w:pPr>
      <w:proofErr w:type="gramStart"/>
      <w:r>
        <w:rPr>
          <w:rFonts w:ascii="Times New Roman" w:hAnsi="Times New Roman" w:cs="Times New Roman"/>
          <w:b/>
        </w:rPr>
        <w:t>Sayı   : 67</w:t>
      </w:r>
      <w:proofErr w:type="gramEnd"/>
    </w:p>
    <w:p w:rsidR="00695EC8" w:rsidRPr="003C68B4" w:rsidRDefault="00695EC8" w:rsidP="00695EC8">
      <w:pPr>
        <w:rPr>
          <w:rFonts w:ascii="Times New Roman" w:hAnsi="Times New Roman" w:cs="Times New Roman"/>
          <w:b/>
        </w:rPr>
      </w:pPr>
      <w:proofErr w:type="gramStart"/>
      <w:r w:rsidRPr="003C68B4">
        <w:rPr>
          <w:rFonts w:ascii="Times New Roman" w:hAnsi="Times New Roman" w:cs="Times New Roman"/>
          <w:b/>
        </w:rPr>
        <w:t>Konu :Yönetim</w:t>
      </w:r>
      <w:proofErr w:type="gramEnd"/>
      <w:r w:rsidRPr="003C68B4">
        <w:rPr>
          <w:rFonts w:ascii="Times New Roman" w:hAnsi="Times New Roman" w:cs="Times New Roman"/>
          <w:b/>
        </w:rPr>
        <w:t xml:space="preserve"> Kurulu Toplantısı</w:t>
      </w:r>
    </w:p>
    <w:p w:rsidR="00695EC8" w:rsidRPr="003C68B4" w:rsidRDefault="00695EC8" w:rsidP="00695EC8">
      <w:pPr>
        <w:rPr>
          <w:rFonts w:ascii="Times New Roman" w:hAnsi="Times New Roman" w:cs="Times New Roman"/>
          <w:b/>
        </w:rPr>
      </w:pPr>
      <w:proofErr w:type="gramStart"/>
      <w:r>
        <w:rPr>
          <w:rFonts w:ascii="Times New Roman" w:hAnsi="Times New Roman" w:cs="Times New Roman"/>
          <w:b/>
        </w:rPr>
        <w:t>Tarih : 10</w:t>
      </w:r>
      <w:proofErr w:type="gramEnd"/>
      <w:r>
        <w:rPr>
          <w:rFonts w:ascii="Times New Roman" w:hAnsi="Times New Roman" w:cs="Times New Roman"/>
          <w:b/>
        </w:rPr>
        <w:t>.01.2019</w:t>
      </w:r>
    </w:p>
    <w:p w:rsidR="00695EC8" w:rsidRPr="003C68B4" w:rsidRDefault="00695EC8" w:rsidP="00695EC8">
      <w:pPr>
        <w:jc w:val="center"/>
        <w:rPr>
          <w:rFonts w:ascii="Times New Roman" w:hAnsi="Times New Roman" w:cs="Times New Roman"/>
          <w:b/>
        </w:rPr>
      </w:pPr>
    </w:p>
    <w:p w:rsidR="00695EC8" w:rsidRPr="003C68B4" w:rsidRDefault="00695EC8" w:rsidP="00695EC8">
      <w:pPr>
        <w:tabs>
          <w:tab w:val="left" w:pos="4056"/>
        </w:tabs>
        <w:jc w:val="center"/>
        <w:rPr>
          <w:rFonts w:ascii="Times New Roman" w:hAnsi="Times New Roman" w:cs="Times New Roman"/>
          <w:b/>
        </w:rPr>
      </w:pPr>
      <w:r w:rsidRPr="003C68B4">
        <w:rPr>
          <w:rFonts w:ascii="Times New Roman" w:hAnsi="Times New Roman" w:cs="Times New Roman"/>
          <w:b/>
        </w:rPr>
        <w:t>GÜNDEM MADDELERİ</w:t>
      </w:r>
    </w:p>
    <w:p w:rsidR="00695EC8" w:rsidRPr="003C68B4" w:rsidRDefault="00695EC8" w:rsidP="00695EC8">
      <w:pPr>
        <w:rPr>
          <w:rFonts w:ascii="Times New Roman" w:hAnsi="Times New Roman" w:cs="Times New Roman"/>
          <w:b/>
        </w:rPr>
      </w:pPr>
    </w:p>
    <w:p w:rsidR="00695EC8" w:rsidRDefault="00695EC8" w:rsidP="00695EC8">
      <w:pPr>
        <w:pStyle w:val="ListeParagraf"/>
        <w:numPr>
          <w:ilvl w:val="0"/>
          <w:numId w:val="7"/>
        </w:numPr>
        <w:rPr>
          <w:b/>
        </w:rPr>
      </w:pPr>
      <w:r w:rsidRPr="00283ED7">
        <w:rPr>
          <w:b/>
        </w:rPr>
        <w:t xml:space="preserve">TMBFF </w:t>
      </w:r>
      <w:r>
        <w:rPr>
          <w:b/>
        </w:rPr>
        <w:t>İlk Olağan Genel Kurulun Hazırlıkların Yapılması</w:t>
      </w:r>
    </w:p>
    <w:p w:rsidR="00695EC8" w:rsidRDefault="00695EC8" w:rsidP="00695EC8">
      <w:pPr>
        <w:pStyle w:val="ListeParagraf"/>
        <w:numPr>
          <w:ilvl w:val="0"/>
          <w:numId w:val="7"/>
        </w:numPr>
        <w:rPr>
          <w:b/>
        </w:rPr>
      </w:pPr>
      <w:r>
        <w:rPr>
          <w:b/>
        </w:rPr>
        <w:t>TMBFF Ara Transfer ve Filiz Transferde gelinen durum değerlendirmesi</w:t>
      </w:r>
    </w:p>
    <w:p w:rsidR="00695EC8" w:rsidRPr="00283ED7" w:rsidRDefault="00695EC8" w:rsidP="00695EC8">
      <w:pPr>
        <w:pStyle w:val="ListeParagraf"/>
        <w:numPr>
          <w:ilvl w:val="0"/>
          <w:numId w:val="7"/>
        </w:numPr>
        <w:rPr>
          <w:b/>
        </w:rPr>
      </w:pPr>
      <w:r>
        <w:rPr>
          <w:b/>
        </w:rPr>
        <w:t>Antalya da yapılacak Ulusal Şampiyonada Federasyonumuzun Temsilinin Değerlendirilmesi</w:t>
      </w:r>
    </w:p>
    <w:p w:rsidR="00695EC8" w:rsidRDefault="00695EC8" w:rsidP="00695EC8">
      <w:pPr>
        <w:pStyle w:val="ListeParagraf"/>
        <w:numPr>
          <w:ilvl w:val="0"/>
          <w:numId w:val="7"/>
        </w:numPr>
        <w:rPr>
          <w:b/>
        </w:rPr>
      </w:pPr>
      <w:r>
        <w:rPr>
          <w:b/>
        </w:rPr>
        <w:t>Bölgemizde devam eden başka lig takımların kulüplerimizden oyuncu talepleri</w:t>
      </w:r>
    </w:p>
    <w:p w:rsidR="00695EC8" w:rsidRDefault="00695EC8" w:rsidP="00695EC8">
      <w:pPr>
        <w:pStyle w:val="ListeParagraf"/>
        <w:numPr>
          <w:ilvl w:val="0"/>
          <w:numId w:val="7"/>
        </w:numPr>
        <w:rPr>
          <w:b/>
        </w:rPr>
      </w:pPr>
      <w:r w:rsidRPr="003C68B4">
        <w:rPr>
          <w:b/>
        </w:rPr>
        <w:t xml:space="preserve">Antalya da yapılacak </w:t>
      </w:r>
      <w:r>
        <w:rPr>
          <w:b/>
        </w:rPr>
        <w:t>Ulusal Şampiyona için ön ödeme talebinin karara bağlanması</w:t>
      </w:r>
    </w:p>
    <w:p w:rsidR="00695EC8" w:rsidRPr="003C68B4" w:rsidRDefault="00695EC8" w:rsidP="00695EC8">
      <w:pPr>
        <w:pStyle w:val="ListeParagraf"/>
        <w:numPr>
          <w:ilvl w:val="0"/>
          <w:numId w:val="7"/>
        </w:numPr>
        <w:rPr>
          <w:b/>
        </w:rPr>
      </w:pPr>
      <w:r w:rsidRPr="003C68B4">
        <w:rPr>
          <w:b/>
        </w:rPr>
        <w:t xml:space="preserve"> </w:t>
      </w:r>
      <w:r>
        <w:rPr>
          <w:b/>
        </w:rPr>
        <w:t>Kulüplerimizin Eksik kalan Hakem Ücretlerinin Değerlendirilmesi</w:t>
      </w:r>
    </w:p>
    <w:p w:rsidR="00695EC8" w:rsidRDefault="00695EC8" w:rsidP="00695EC8">
      <w:pPr>
        <w:pStyle w:val="ListeParagraf"/>
        <w:numPr>
          <w:ilvl w:val="0"/>
          <w:numId w:val="7"/>
        </w:numPr>
        <w:rPr>
          <w:b/>
        </w:rPr>
      </w:pPr>
      <w:r>
        <w:rPr>
          <w:b/>
        </w:rPr>
        <w:t>Uluslararası çalışmaların değerlendirilmesi</w:t>
      </w:r>
    </w:p>
    <w:p w:rsidR="00695EC8" w:rsidRDefault="00695EC8" w:rsidP="00695EC8">
      <w:pPr>
        <w:pStyle w:val="ListeParagraf"/>
        <w:numPr>
          <w:ilvl w:val="0"/>
          <w:numId w:val="7"/>
        </w:numPr>
        <w:rPr>
          <w:b/>
        </w:rPr>
      </w:pPr>
      <w:r>
        <w:rPr>
          <w:b/>
        </w:rPr>
        <w:t>Erteleme Maçlarının değerlendirilmesi.</w:t>
      </w:r>
    </w:p>
    <w:p w:rsidR="00695EC8" w:rsidRPr="003C68B4" w:rsidRDefault="00695EC8" w:rsidP="00695EC8">
      <w:pPr>
        <w:pStyle w:val="ListeParagraf"/>
        <w:numPr>
          <w:ilvl w:val="0"/>
          <w:numId w:val="7"/>
        </w:numPr>
        <w:rPr>
          <w:b/>
        </w:rPr>
      </w:pPr>
      <w:r>
        <w:rPr>
          <w:b/>
        </w:rPr>
        <w:t>Konfederasyon çalışmaları değerlendirilmesi</w:t>
      </w:r>
    </w:p>
    <w:p w:rsidR="00695EC8" w:rsidRDefault="00695EC8" w:rsidP="00695EC8"/>
    <w:p w:rsidR="00695EC8" w:rsidRPr="00DD3A24" w:rsidRDefault="00695EC8" w:rsidP="00695EC8"/>
    <w:p w:rsidR="00695EC8" w:rsidRPr="00DD3A24" w:rsidRDefault="00695EC8" w:rsidP="00695EC8"/>
    <w:p w:rsidR="00695EC8" w:rsidRPr="00DD3A24" w:rsidRDefault="00695EC8" w:rsidP="00695EC8"/>
    <w:p w:rsidR="00695EC8" w:rsidRPr="00DD3A24" w:rsidRDefault="00695EC8" w:rsidP="00695EC8"/>
    <w:p w:rsidR="00695EC8" w:rsidRPr="00DD3A24" w:rsidRDefault="00695EC8" w:rsidP="00695EC8"/>
    <w:p w:rsidR="00695EC8" w:rsidRPr="00DD3A24" w:rsidRDefault="00695EC8" w:rsidP="00695EC8"/>
    <w:p w:rsidR="00695EC8" w:rsidRPr="00FC5197" w:rsidRDefault="00695EC8" w:rsidP="00695EC8">
      <w:pPr>
        <w:tabs>
          <w:tab w:val="left" w:pos="2856"/>
        </w:tabs>
        <w:rPr>
          <w:sz w:val="20"/>
          <w:szCs w:val="20"/>
        </w:rPr>
      </w:pPr>
    </w:p>
    <w:p w:rsidR="00695EC8" w:rsidRDefault="00695EC8" w:rsidP="00695EC8">
      <w:pPr>
        <w:tabs>
          <w:tab w:val="left" w:pos="2856"/>
        </w:tabs>
        <w:rPr>
          <w:sz w:val="20"/>
          <w:szCs w:val="20"/>
        </w:rPr>
      </w:pPr>
    </w:p>
    <w:p w:rsidR="00695EC8" w:rsidRDefault="00695EC8" w:rsidP="00695EC8">
      <w:pPr>
        <w:tabs>
          <w:tab w:val="left" w:pos="2856"/>
        </w:tabs>
        <w:rPr>
          <w:sz w:val="20"/>
          <w:szCs w:val="20"/>
        </w:rPr>
      </w:pPr>
    </w:p>
    <w:p w:rsidR="00695EC8" w:rsidRDefault="00695EC8" w:rsidP="00695EC8">
      <w:pPr>
        <w:tabs>
          <w:tab w:val="left" w:pos="2856"/>
        </w:tabs>
        <w:rPr>
          <w:sz w:val="20"/>
          <w:szCs w:val="20"/>
        </w:rPr>
      </w:pPr>
    </w:p>
    <w:p w:rsidR="00695EC8" w:rsidRDefault="00695EC8" w:rsidP="00695EC8">
      <w:pPr>
        <w:tabs>
          <w:tab w:val="left" w:pos="2856"/>
        </w:tabs>
        <w:rPr>
          <w:sz w:val="20"/>
          <w:szCs w:val="20"/>
        </w:rPr>
      </w:pPr>
    </w:p>
    <w:p w:rsidR="00695EC8" w:rsidRDefault="00695EC8" w:rsidP="00695EC8">
      <w:pPr>
        <w:tabs>
          <w:tab w:val="left" w:pos="2856"/>
        </w:tabs>
        <w:rPr>
          <w:sz w:val="20"/>
          <w:szCs w:val="20"/>
        </w:rPr>
      </w:pPr>
    </w:p>
    <w:p w:rsidR="00695EC8" w:rsidRDefault="00695EC8" w:rsidP="00695EC8">
      <w:pPr>
        <w:tabs>
          <w:tab w:val="left" w:pos="2856"/>
        </w:tabs>
        <w:rPr>
          <w:sz w:val="20"/>
          <w:szCs w:val="20"/>
        </w:rPr>
      </w:pPr>
    </w:p>
    <w:p w:rsidR="00695EC8" w:rsidRPr="00142426" w:rsidRDefault="00695EC8" w:rsidP="00695EC8">
      <w:pPr>
        <w:tabs>
          <w:tab w:val="left" w:pos="540"/>
          <w:tab w:val="left" w:pos="960"/>
          <w:tab w:val="left" w:pos="1020"/>
          <w:tab w:val="left" w:pos="2040"/>
          <w:tab w:val="center" w:pos="3426"/>
        </w:tabs>
        <w:spacing w:after="0"/>
        <w:rPr>
          <w:rFonts w:ascii="Times New Roman" w:hAnsi="Times New Roman" w:cs="Times New Roman"/>
          <w:b/>
        </w:rPr>
      </w:pPr>
      <w:r>
        <w:rPr>
          <w:noProof/>
          <w:lang w:eastAsia="tr-TR"/>
        </w:rPr>
        <w:lastRenderedPageBreak/>
        <w:drawing>
          <wp:anchor distT="0" distB="0" distL="114300" distR="114300" simplePos="0" relativeHeight="251660288" behindDoc="0" locked="0" layoutInCell="1" allowOverlap="1" wp14:anchorId="7DA70FFA" wp14:editId="0D1CF065">
            <wp:simplePos x="0" y="0"/>
            <wp:positionH relativeFrom="column">
              <wp:posOffset>-53340</wp:posOffset>
            </wp:positionH>
            <wp:positionV relativeFrom="paragraph">
              <wp:posOffset>-97155</wp:posOffset>
            </wp:positionV>
            <wp:extent cx="539750" cy="530225"/>
            <wp:effectExtent l="0" t="0" r="0" b="3175"/>
            <wp:wrapSquare wrapText="bothSides"/>
            <wp:docPr id="48" name="Resim 48" descr="C:\Users\Okyanus\Desktop\IMG-20180808-WA0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kyanus\Desktop\IMG-20180808-WA0000.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39750" cy="530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42426">
        <w:rPr>
          <w:rFonts w:ascii="Times New Roman" w:hAnsi="Times New Roman" w:cs="Times New Roman"/>
          <w:b/>
        </w:rPr>
        <w:t>TÜRKİYE MASTERLER BİRLİĞİ</w:t>
      </w:r>
    </w:p>
    <w:p w:rsidR="00695EC8" w:rsidRPr="00FC5197" w:rsidRDefault="00695EC8" w:rsidP="00695EC8">
      <w:pPr>
        <w:tabs>
          <w:tab w:val="left" w:pos="1416"/>
          <w:tab w:val="left" w:pos="2040"/>
          <w:tab w:val="center" w:pos="3426"/>
        </w:tabs>
        <w:rPr>
          <w:rFonts w:ascii="Times New Roman" w:hAnsi="Times New Roman" w:cs="Times New Roman"/>
        </w:rPr>
      </w:pPr>
      <w:r w:rsidRPr="00142426">
        <w:rPr>
          <w:rFonts w:ascii="Times New Roman" w:hAnsi="Times New Roman" w:cs="Times New Roman"/>
          <w:b/>
        </w:rPr>
        <w:t>FUTBOL FEDERASYONU</w:t>
      </w:r>
    </w:p>
    <w:p w:rsidR="00695EC8" w:rsidRPr="003C68B4" w:rsidRDefault="00695EC8" w:rsidP="00695EC8">
      <w:pPr>
        <w:tabs>
          <w:tab w:val="left" w:pos="2856"/>
        </w:tabs>
        <w:rPr>
          <w:b/>
          <w:sz w:val="20"/>
          <w:szCs w:val="20"/>
        </w:rPr>
      </w:pPr>
      <w:r>
        <w:rPr>
          <w:b/>
          <w:sz w:val="20"/>
          <w:szCs w:val="20"/>
        </w:rPr>
        <w:t xml:space="preserve">Karar </w:t>
      </w:r>
      <w:proofErr w:type="gramStart"/>
      <w:r>
        <w:rPr>
          <w:b/>
          <w:sz w:val="20"/>
          <w:szCs w:val="20"/>
        </w:rPr>
        <w:t>Sayısı : 05</w:t>
      </w:r>
      <w:proofErr w:type="gramEnd"/>
    </w:p>
    <w:p w:rsidR="00695EC8" w:rsidRPr="003C68B4" w:rsidRDefault="00695EC8" w:rsidP="00695EC8">
      <w:pPr>
        <w:tabs>
          <w:tab w:val="left" w:pos="2856"/>
        </w:tabs>
        <w:jc w:val="center"/>
        <w:rPr>
          <w:b/>
          <w:sz w:val="20"/>
          <w:szCs w:val="20"/>
        </w:rPr>
      </w:pPr>
      <w:r>
        <w:rPr>
          <w:b/>
          <w:sz w:val="20"/>
          <w:szCs w:val="20"/>
        </w:rPr>
        <w:t xml:space="preserve">TMBFF YÖNETİM KURULU 05 </w:t>
      </w:r>
      <w:r w:rsidRPr="003C68B4">
        <w:rPr>
          <w:b/>
          <w:sz w:val="20"/>
          <w:szCs w:val="20"/>
        </w:rPr>
        <w:t>NOLU GÜNDEM KARARI</w:t>
      </w:r>
    </w:p>
    <w:p w:rsidR="00695EC8" w:rsidRPr="003C68B4" w:rsidRDefault="00695EC8" w:rsidP="00695EC8">
      <w:pPr>
        <w:tabs>
          <w:tab w:val="left" w:pos="3792"/>
        </w:tabs>
        <w:jc w:val="both"/>
        <w:rPr>
          <w:b/>
          <w:sz w:val="20"/>
          <w:szCs w:val="20"/>
        </w:rPr>
      </w:pPr>
      <w:r w:rsidRPr="003C68B4">
        <w:rPr>
          <w:b/>
          <w:sz w:val="20"/>
          <w:szCs w:val="20"/>
        </w:rPr>
        <w:t xml:space="preserve">Türkiye </w:t>
      </w:r>
      <w:proofErr w:type="spellStart"/>
      <w:r w:rsidRPr="003C68B4">
        <w:rPr>
          <w:b/>
          <w:sz w:val="20"/>
          <w:szCs w:val="20"/>
        </w:rPr>
        <w:t>Masterl</w:t>
      </w:r>
      <w:r>
        <w:rPr>
          <w:b/>
          <w:sz w:val="20"/>
          <w:szCs w:val="20"/>
        </w:rPr>
        <w:t>er</w:t>
      </w:r>
      <w:proofErr w:type="spellEnd"/>
      <w:r>
        <w:rPr>
          <w:b/>
          <w:sz w:val="20"/>
          <w:szCs w:val="20"/>
        </w:rPr>
        <w:t xml:space="preserve"> Birliği Futbol Federasyonu 10</w:t>
      </w:r>
      <w:r w:rsidRPr="003C68B4">
        <w:rPr>
          <w:b/>
          <w:sz w:val="20"/>
          <w:szCs w:val="20"/>
        </w:rPr>
        <w:t xml:space="preserve"> </w:t>
      </w:r>
      <w:r>
        <w:rPr>
          <w:b/>
          <w:sz w:val="20"/>
          <w:szCs w:val="20"/>
        </w:rPr>
        <w:t>Ocak 2019</w:t>
      </w:r>
      <w:r w:rsidRPr="003C68B4">
        <w:rPr>
          <w:b/>
          <w:sz w:val="20"/>
          <w:szCs w:val="20"/>
        </w:rPr>
        <w:t xml:space="preserve"> </w:t>
      </w:r>
      <w:r>
        <w:rPr>
          <w:b/>
          <w:sz w:val="20"/>
          <w:szCs w:val="20"/>
        </w:rPr>
        <w:t>Perşembe</w:t>
      </w:r>
      <w:r w:rsidRPr="003C68B4">
        <w:rPr>
          <w:b/>
          <w:sz w:val="20"/>
          <w:szCs w:val="20"/>
        </w:rPr>
        <w:t xml:space="preserve"> günü saat 18.00 de öncesinde </w:t>
      </w:r>
      <w:r>
        <w:rPr>
          <w:b/>
          <w:sz w:val="20"/>
          <w:szCs w:val="20"/>
        </w:rPr>
        <w:t>belirlenen 8</w:t>
      </w:r>
      <w:r w:rsidRPr="003C68B4">
        <w:rPr>
          <w:b/>
          <w:sz w:val="20"/>
          <w:szCs w:val="20"/>
        </w:rPr>
        <w:t xml:space="preserve"> maddelik gündemi görüşmek ve karara bağlamak için toplanmıştır.  Toplantıya Yönetim Kurulu Üyelerimiz; Ali Osman ÇINAR, Özer SEVİM, Ahmet TOPAL</w:t>
      </w:r>
      <w:r>
        <w:rPr>
          <w:b/>
          <w:sz w:val="20"/>
          <w:szCs w:val="20"/>
        </w:rPr>
        <w:t>, Hızır OKAY ve Mustafa BİBER</w:t>
      </w:r>
      <w:r w:rsidRPr="003C68B4">
        <w:rPr>
          <w:b/>
          <w:sz w:val="20"/>
          <w:szCs w:val="20"/>
        </w:rPr>
        <w:t xml:space="preserve"> katılmışlardır. Belirlenen Gündem Maddeleri görüşülmüş ve alınan kararlar aşağıdaki gibidir.</w:t>
      </w:r>
    </w:p>
    <w:p w:rsidR="00695EC8" w:rsidRDefault="00695EC8" w:rsidP="00695EC8">
      <w:pPr>
        <w:jc w:val="both"/>
        <w:rPr>
          <w:b/>
          <w:sz w:val="20"/>
          <w:szCs w:val="20"/>
        </w:rPr>
      </w:pPr>
      <w:r w:rsidRPr="003C68B4">
        <w:rPr>
          <w:b/>
          <w:sz w:val="20"/>
          <w:szCs w:val="20"/>
        </w:rPr>
        <w:t xml:space="preserve">1-MADDE: </w:t>
      </w:r>
      <w:r>
        <w:rPr>
          <w:b/>
          <w:sz w:val="20"/>
          <w:szCs w:val="20"/>
        </w:rPr>
        <w:t xml:space="preserve">Türkiye </w:t>
      </w:r>
      <w:proofErr w:type="spellStart"/>
      <w:r>
        <w:rPr>
          <w:b/>
          <w:sz w:val="20"/>
          <w:szCs w:val="20"/>
        </w:rPr>
        <w:t>Masterler</w:t>
      </w:r>
      <w:proofErr w:type="spellEnd"/>
      <w:r>
        <w:rPr>
          <w:b/>
          <w:sz w:val="20"/>
          <w:szCs w:val="20"/>
        </w:rPr>
        <w:t xml:space="preserve"> Birliği Futbol Federasyonu olarak beş kurucu dernek ile başlatmış olduğumuz Federasyon olma çalışmaları, 13 Ağustos 2018 tarihli Rize Valiliğinin ilgili yazısı ile Federasyon kuruluşumuz tebliğ edilmiştir.  Federasyonumuzun kanunen gerekli organların oluşturulması için, 6 ay içerisinde yapılması gereken İlk Olağan Genel Kurulun 03 Şubat 2019 tarihinde belirlenen gündem maddeleri ile yapılmasına Yönetim Kurulumuzun 21 sayılı kararı ile hükme bağlanmıştır. Federasyonumuza bağlı kurucu derneklerin olağan/olağan üstü Genel Kurullarından Yönetim Kurullarının almış oldukları yetki ile ve Federasyonumuza göndermiş oldukları delege isim listesine tüzük gereği gerekli tebligatlar yapılmış olup, belirlenen yer ve zamanında ilk olağan genel kurul yapılması çalışmaları sorunsuz devam etmektedir. Ayrıca dernek statüsüne erişmiş olan derneklerimizin kendi Yönetim Kurulları kararı doğrultusunda delege isim listelerini 25 Ocak 2019 tarihine kadar Federasyonumuza göndermeleri, dernek olmayan kulüplerimizin de Dernek olma çalışmalarına ivedilikle başlamaları ve gerekli katkının (tüzük </w:t>
      </w:r>
      <w:proofErr w:type="spellStart"/>
      <w:r>
        <w:rPr>
          <w:b/>
          <w:sz w:val="20"/>
          <w:szCs w:val="20"/>
        </w:rPr>
        <w:t>v.s</w:t>
      </w:r>
      <w:proofErr w:type="spellEnd"/>
      <w:r>
        <w:rPr>
          <w:b/>
          <w:sz w:val="20"/>
          <w:szCs w:val="20"/>
        </w:rPr>
        <w:t xml:space="preserve">.) Federasyonumuzdan katkı almaları hususu karara bağlanmıştır.    </w:t>
      </w:r>
    </w:p>
    <w:p w:rsidR="00695EC8" w:rsidRDefault="00695EC8" w:rsidP="00695EC8">
      <w:pPr>
        <w:jc w:val="both"/>
        <w:rPr>
          <w:b/>
          <w:sz w:val="20"/>
          <w:szCs w:val="20"/>
        </w:rPr>
      </w:pPr>
      <w:r w:rsidRPr="003C68B4">
        <w:rPr>
          <w:b/>
          <w:sz w:val="20"/>
          <w:szCs w:val="20"/>
        </w:rPr>
        <w:t xml:space="preserve">2- MADDE: </w:t>
      </w:r>
      <w:r>
        <w:rPr>
          <w:b/>
          <w:sz w:val="20"/>
          <w:szCs w:val="20"/>
        </w:rPr>
        <w:t>Yönetim Kurulumuzun 12.12.2018 tarih ve 2. Maddesi gereği, kulüplerimizin a</w:t>
      </w:r>
      <w:r w:rsidRPr="003C68B4">
        <w:rPr>
          <w:b/>
          <w:sz w:val="20"/>
          <w:szCs w:val="20"/>
        </w:rPr>
        <w:t xml:space="preserve">ra transfer döneminin 17 </w:t>
      </w:r>
      <w:r>
        <w:rPr>
          <w:b/>
          <w:sz w:val="20"/>
          <w:szCs w:val="20"/>
        </w:rPr>
        <w:t>Aralık 2018 tarihinde başlamış</w:t>
      </w:r>
      <w:r w:rsidRPr="003C68B4">
        <w:rPr>
          <w:b/>
          <w:sz w:val="20"/>
          <w:szCs w:val="20"/>
        </w:rPr>
        <w:t xml:space="preserve"> olup, 10 Ocak 2018 tarihinde sona erdirilmesine karar verilmiştir. TMBFF Lig Statüsü 4. Madde (h) fıkrası gereği kulüplerimiz ara transfer döneminde 5 filiz lisans, 3 tran</w:t>
      </w:r>
      <w:r>
        <w:rPr>
          <w:b/>
          <w:sz w:val="20"/>
          <w:szCs w:val="20"/>
        </w:rPr>
        <w:t xml:space="preserve">sfer lisansı çıkarabilecekleri duyurusu yapılmış olup, kulüplerimiz transfer çalışmalarını sonlandırmış ve 14.01.2019 tarihi itibarı ile lisans basımına gönderilecektir. Karar tarihinden itibaren talep edilecek herhangi </w:t>
      </w:r>
      <w:proofErr w:type="gramStart"/>
      <w:r>
        <w:rPr>
          <w:b/>
          <w:sz w:val="20"/>
          <w:szCs w:val="20"/>
        </w:rPr>
        <w:t xml:space="preserve">bir </w:t>
      </w:r>
      <w:r w:rsidRPr="003C68B4">
        <w:rPr>
          <w:b/>
          <w:sz w:val="20"/>
          <w:szCs w:val="20"/>
        </w:rPr>
        <w:t xml:space="preserve"> </w:t>
      </w:r>
      <w:r>
        <w:rPr>
          <w:b/>
          <w:sz w:val="20"/>
          <w:szCs w:val="20"/>
        </w:rPr>
        <w:t>filiz</w:t>
      </w:r>
      <w:proofErr w:type="gramEnd"/>
      <w:r>
        <w:rPr>
          <w:b/>
          <w:sz w:val="20"/>
          <w:szCs w:val="20"/>
        </w:rPr>
        <w:t xml:space="preserve"> lisans ve  transfer lisans talebi kesinlikle değerlendirilmeyeceği hususu karara bağlanmıştır.</w:t>
      </w:r>
    </w:p>
    <w:p w:rsidR="00695EC8" w:rsidRDefault="00695EC8" w:rsidP="00695EC8">
      <w:pPr>
        <w:jc w:val="both"/>
        <w:rPr>
          <w:rFonts w:cs="Times New Roman"/>
          <w:b/>
          <w:sz w:val="20"/>
          <w:szCs w:val="20"/>
        </w:rPr>
      </w:pPr>
      <w:r w:rsidRPr="003C68B4">
        <w:rPr>
          <w:rFonts w:ascii="Times New Roman" w:hAnsi="Times New Roman" w:cs="Times New Roman"/>
          <w:b/>
          <w:sz w:val="20"/>
          <w:szCs w:val="20"/>
        </w:rPr>
        <w:t>3-</w:t>
      </w:r>
      <w:r w:rsidRPr="003C68B4">
        <w:rPr>
          <w:rFonts w:cs="Times New Roman"/>
          <w:b/>
          <w:sz w:val="20"/>
          <w:szCs w:val="20"/>
        </w:rPr>
        <w:t>MADDE:</w:t>
      </w:r>
      <w:r>
        <w:rPr>
          <w:rFonts w:cs="Times New Roman"/>
          <w:b/>
          <w:sz w:val="20"/>
          <w:szCs w:val="20"/>
        </w:rPr>
        <w:t xml:space="preserve"> Türkiye </w:t>
      </w:r>
      <w:proofErr w:type="spellStart"/>
      <w:r>
        <w:rPr>
          <w:rFonts w:cs="Times New Roman"/>
          <w:b/>
          <w:sz w:val="20"/>
          <w:szCs w:val="20"/>
        </w:rPr>
        <w:t>Masterler</w:t>
      </w:r>
      <w:proofErr w:type="spellEnd"/>
      <w:r>
        <w:rPr>
          <w:rFonts w:cs="Times New Roman"/>
          <w:b/>
          <w:sz w:val="20"/>
          <w:szCs w:val="20"/>
        </w:rPr>
        <w:t xml:space="preserve"> Birliği Futbol Federasyonu ve Ege </w:t>
      </w:r>
      <w:proofErr w:type="spellStart"/>
      <w:r>
        <w:rPr>
          <w:rFonts w:cs="Times New Roman"/>
          <w:b/>
          <w:sz w:val="20"/>
          <w:szCs w:val="20"/>
        </w:rPr>
        <w:t>Veteranlar</w:t>
      </w:r>
      <w:proofErr w:type="spellEnd"/>
      <w:r>
        <w:rPr>
          <w:rFonts w:cs="Times New Roman"/>
          <w:b/>
          <w:sz w:val="20"/>
          <w:szCs w:val="20"/>
        </w:rPr>
        <w:t xml:space="preserve"> Futbol Federasyonunun birlikte organize ettikleri Ulusal </w:t>
      </w:r>
      <w:proofErr w:type="spellStart"/>
      <w:r>
        <w:rPr>
          <w:rFonts w:cs="Times New Roman"/>
          <w:b/>
          <w:sz w:val="20"/>
          <w:szCs w:val="20"/>
        </w:rPr>
        <w:t>Veteranlar</w:t>
      </w:r>
      <w:proofErr w:type="spellEnd"/>
      <w:r>
        <w:rPr>
          <w:rFonts w:cs="Times New Roman"/>
          <w:b/>
          <w:sz w:val="20"/>
          <w:szCs w:val="20"/>
        </w:rPr>
        <w:t xml:space="preserve"> ligi Şampiyonasının 08-12 Nisan 2019 tarihinde Antalya İlimiz </w:t>
      </w:r>
      <w:proofErr w:type="spellStart"/>
      <w:r>
        <w:rPr>
          <w:rFonts w:cs="Times New Roman"/>
          <w:b/>
          <w:sz w:val="20"/>
          <w:szCs w:val="20"/>
        </w:rPr>
        <w:t>lara</w:t>
      </w:r>
      <w:proofErr w:type="spellEnd"/>
      <w:r>
        <w:rPr>
          <w:rFonts w:cs="Times New Roman"/>
          <w:b/>
          <w:sz w:val="20"/>
          <w:szCs w:val="20"/>
        </w:rPr>
        <w:t xml:space="preserve"> bölgesi otellerinden Kervansaray Lara da yapılmasına karar kılınmıştır. Bu otel ile yapılan istişareler ve pazarlıklar sonucu tüm maliyetler ( saha, hakem ücretleri, kupalar, görsel çalışmalar </w:t>
      </w:r>
      <w:proofErr w:type="spellStart"/>
      <w:r>
        <w:rPr>
          <w:rFonts w:cs="Times New Roman"/>
          <w:b/>
          <w:sz w:val="20"/>
          <w:szCs w:val="20"/>
        </w:rPr>
        <w:t>v.b</w:t>
      </w:r>
      <w:proofErr w:type="spellEnd"/>
      <w:r>
        <w:rPr>
          <w:rFonts w:cs="Times New Roman"/>
          <w:b/>
          <w:sz w:val="20"/>
          <w:szCs w:val="20"/>
        </w:rPr>
        <w:t xml:space="preserve">.) eklendiğinde KİŞİ BAŞI FİYATIN </w:t>
      </w:r>
      <w:proofErr w:type="gramStart"/>
      <w:r>
        <w:rPr>
          <w:rFonts w:cs="Times New Roman"/>
          <w:b/>
          <w:sz w:val="20"/>
          <w:szCs w:val="20"/>
        </w:rPr>
        <w:t>190.00</w:t>
      </w:r>
      <w:proofErr w:type="gramEnd"/>
      <w:r>
        <w:rPr>
          <w:rFonts w:cs="Times New Roman"/>
          <w:b/>
          <w:sz w:val="20"/>
          <w:szCs w:val="20"/>
        </w:rPr>
        <w:t xml:space="preserve"> TL olarak belirlendiği 25.12.2018 tarih ve 45 sayılı yazımız ile tüm kulüplerimize bilgi verilmişti. </w:t>
      </w:r>
    </w:p>
    <w:p w:rsidR="00695EC8" w:rsidRDefault="00695EC8" w:rsidP="00695EC8">
      <w:pPr>
        <w:jc w:val="both"/>
        <w:rPr>
          <w:rFonts w:cs="Times New Roman"/>
          <w:b/>
          <w:sz w:val="20"/>
          <w:szCs w:val="20"/>
        </w:rPr>
      </w:pPr>
      <w:r>
        <w:rPr>
          <w:rFonts w:cs="Times New Roman"/>
          <w:b/>
          <w:sz w:val="20"/>
          <w:szCs w:val="20"/>
        </w:rPr>
        <w:t xml:space="preserve">Ulusal </w:t>
      </w:r>
      <w:proofErr w:type="spellStart"/>
      <w:r>
        <w:rPr>
          <w:rFonts w:cs="Times New Roman"/>
          <w:b/>
          <w:sz w:val="20"/>
          <w:szCs w:val="20"/>
        </w:rPr>
        <w:t>Veteranlar</w:t>
      </w:r>
      <w:proofErr w:type="spellEnd"/>
      <w:r>
        <w:rPr>
          <w:rFonts w:cs="Times New Roman"/>
          <w:b/>
          <w:sz w:val="20"/>
          <w:szCs w:val="20"/>
        </w:rPr>
        <w:t xml:space="preserve"> Liginin </w:t>
      </w:r>
      <w:proofErr w:type="spellStart"/>
      <w:r>
        <w:rPr>
          <w:rFonts w:cs="Times New Roman"/>
          <w:b/>
          <w:sz w:val="20"/>
          <w:szCs w:val="20"/>
        </w:rPr>
        <w:t>Antalyada</w:t>
      </w:r>
      <w:proofErr w:type="spellEnd"/>
      <w:r>
        <w:rPr>
          <w:rFonts w:cs="Times New Roman"/>
          <w:b/>
          <w:sz w:val="20"/>
          <w:szCs w:val="20"/>
        </w:rPr>
        <w:t xml:space="preserve"> yapılacak Ulusal Şampiyonanın 24 takımlı olarak yapılması konusunda anlaşmaya varılmış, iki federasyonun temsilde kaç takım olacağı konusunda bazı fikir ayrılıklarına sebebiyet vermiştir. İstişareler sonucunda her federasyonun kendi bünyesindeki mevcut takımlarından Antalya’daki şampiyonada temsil edecek takım sayısının yarı </w:t>
      </w:r>
      <w:proofErr w:type="spellStart"/>
      <w:r>
        <w:rPr>
          <w:rFonts w:cs="Times New Roman"/>
          <w:b/>
          <w:sz w:val="20"/>
          <w:szCs w:val="20"/>
        </w:rPr>
        <w:t>yarı</w:t>
      </w:r>
      <w:proofErr w:type="spellEnd"/>
      <w:r>
        <w:rPr>
          <w:rFonts w:cs="Times New Roman"/>
          <w:b/>
          <w:sz w:val="20"/>
          <w:szCs w:val="20"/>
        </w:rPr>
        <w:t xml:space="preserve"> ya olması konusunda anlaşma sağlanmıştır. BU DURUMDA; TMBFF TAKIMLARIMIZDAN</w:t>
      </w:r>
    </w:p>
    <w:p w:rsidR="00695EC8" w:rsidRDefault="00695EC8" w:rsidP="00695EC8">
      <w:pPr>
        <w:spacing w:after="0"/>
        <w:jc w:val="both"/>
        <w:rPr>
          <w:rFonts w:cs="Times New Roman"/>
          <w:b/>
          <w:sz w:val="20"/>
          <w:szCs w:val="20"/>
        </w:rPr>
      </w:pPr>
      <w:r>
        <w:rPr>
          <w:rFonts w:cs="Times New Roman"/>
          <w:b/>
          <w:sz w:val="20"/>
          <w:szCs w:val="20"/>
        </w:rPr>
        <w:t>1.GURUP SIRALAMASI İLK DÖRT</w:t>
      </w:r>
    </w:p>
    <w:p w:rsidR="00695EC8" w:rsidRDefault="00695EC8" w:rsidP="00695EC8">
      <w:pPr>
        <w:spacing w:after="0"/>
        <w:jc w:val="both"/>
        <w:rPr>
          <w:rFonts w:cs="Times New Roman"/>
          <w:b/>
          <w:sz w:val="20"/>
          <w:szCs w:val="20"/>
        </w:rPr>
      </w:pPr>
      <w:r>
        <w:rPr>
          <w:rFonts w:cs="Times New Roman"/>
          <w:b/>
          <w:sz w:val="20"/>
          <w:szCs w:val="20"/>
        </w:rPr>
        <w:t>2. GURUP SIRALAMASI İLK DÖRT</w:t>
      </w:r>
    </w:p>
    <w:p w:rsidR="00695EC8" w:rsidRDefault="00695EC8" w:rsidP="00695EC8">
      <w:pPr>
        <w:spacing w:after="0"/>
        <w:jc w:val="both"/>
        <w:rPr>
          <w:rFonts w:cs="Times New Roman"/>
          <w:b/>
          <w:sz w:val="20"/>
          <w:szCs w:val="20"/>
        </w:rPr>
      </w:pPr>
      <w:r>
        <w:rPr>
          <w:rFonts w:cs="Times New Roman"/>
          <w:b/>
          <w:sz w:val="20"/>
          <w:szCs w:val="20"/>
        </w:rPr>
        <w:t>DOĞU ANADOLU GURUBU SIRALAMASI İLK ÜÇ,</w:t>
      </w:r>
    </w:p>
    <w:p w:rsidR="00695EC8" w:rsidRDefault="00695EC8" w:rsidP="00695EC8">
      <w:pPr>
        <w:jc w:val="both"/>
        <w:rPr>
          <w:rFonts w:cs="Times New Roman"/>
          <w:b/>
          <w:sz w:val="20"/>
          <w:szCs w:val="20"/>
        </w:rPr>
      </w:pPr>
      <w:r>
        <w:rPr>
          <w:rFonts w:cs="Times New Roman"/>
          <w:b/>
          <w:sz w:val="20"/>
          <w:szCs w:val="20"/>
        </w:rPr>
        <w:t xml:space="preserve">FAİR-PLAY SIRALAMASI EN AZ CEZA PUANI BİR TAKIM </w:t>
      </w:r>
    </w:p>
    <w:p w:rsidR="00695EC8" w:rsidRDefault="00695EC8" w:rsidP="00695EC8">
      <w:pPr>
        <w:jc w:val="both"/>
        <w:rPr>
          <w:rFonts w:cs="Times New Roman"/>
          <w:b/>
          <w:sz w:val="20"/>
          <w:szCs w:val="20"/>
        </w:rPr>
      </w:pPr>
      <w:r>
        <w:rPr>
          <w:rFonts w:cs="Times New Roman"/>
          <w:b/>
          <w:sz w:val="20"/>
          <w:szCs w:val="20"/>
        </w:rPr>
        <w:t xml:space="preserve">OLMAK ŞARTIYLA TOPLAM 12 (ONİKİ) TAKIM OLMASINA KARAR VERİLMİŞTİR. </w:t>
      </w:r>
    </w:p>
    <w:p w:rsidR="00695EC8" w:rsidRDefault="00695EC8" w:rsidP="00695EC8">
      <w:pPr>
        <w:jc w:val="both"/>
        <w:rPr>
          <w:rFonts w:cs="Times New Roman"/>
          <w:b/>
          <w:sz w:val="20"/>
          <w:szCs w:val="20"/>
        </w:rPr>
      </w:pPr>
    </w:p>
    <w:p w:rsidR="00695EC8" w:rsidRPr="003C68B4" w:rsidRDefault="00695EC8" w:rsidP="00695EC8">
      <w:pPr>
        <w:jc w:val="both"/>
        <w:rPr>
          <w:rFonts w:cs="Times New Roman"/>
          <w:b/>
          <w:sz w:val="20"/>
          <w:szCs w:val="20"/>
        </w:rPr>
      </w:pPr>
    </w:p>
    <w:p w:rsidR="00695EC8" w:rsidRPr="00142426" w:rsidRDefault="00695EC8" w:rsidP="00695EC8">
      <w:pPr>
        <w:tabs>
          <w:tab w:val="left" w:pos="540"/>
          <w:tab w:val="left" w:pos="960"/>
          <w:tab w:val="left" w:pos="1020"/>
          <w:tab w:val="left" w:pos="2040"/>
          <w:tab w:val="center" w:pos="3426"/>
        </w:tabs>
        <w:spacing w:after="0"/>
        <w:rPr>
          <w:rFonts w:ascii="Times New Roman" w:hAnsi="Times New Roman" w:cs="Times New Roman"/>
          <w:b/>
        </w:rPr>
      </w:pPr>
      <w:r>
        <w:rPr>
          <w:noProof/>
          <w:lang w:eastAsia="tr-TR"/>
        </w:rPr>
        <w:drawing>
          <wp:anchor distT="0" distB="0" distL="114300" distR="114300" simplePos="0" relativeHeight="251661312" behindDoc="0" locked="0" layoutInCell="1" allowOverlap="1" wp14:anchorId="2F4A3999" wp14:editId="4D90615F">
            <wp:simplePos x="0" y="0"/>
            <wp:positionH relativeFrom="column">
              <wp:posOffset>-53340</wp:posOffset>
            </wp:positionH>
            <wp:positionV relativeFrom="paragraph">
              <wp:posOffset>-97155</wp:posOffset>
            </wp:positionV>
            <wp:extent cx="539750" cy="530225"/>
            <wp:effectExtent l="0" t="0" r="0" b="3175"/>
            <wp:wrapSquare wrapText="bothSides"/>
            <wp:docPr id="49" name="Resim 49" descr="C:\Users\Okyanus\Desktop\IMG-20180808-WA0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kyanus\Desktop\IMG-20180808-WA0000.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39750" cy="530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42426">
        <w:rPr>
          <w:rFonts w:ascii="Times New Roman" w:hAnsi="Times New Roman" w:cs="Times New Roman"/>
          <w:b/>
        </w:rPr>
        <w:t>TÜRKİYE MASTERLER BİRLİĞİ</w:t>
      </w:r>
    </w:p>
    <w:p w:rsidR="00695EC8" w:rsidRDefault="00695EC8" w:rsidP="00695EC8">
      <w:pPr>
        <w:tabs>
          <w:tab w:val="left" w:pos="1416"/>
          <w:tab w:val="left" w:pos="2040"/>
          <w:tab w:val="center" w:pos="3426"/>
        </w:tabs>
        <w:rPr>
          <w:rFonts w:ascii="Times New Roman" w:hAnsi="Times New Roman" w:cs="Times New Roman"/>
          <w:b/>
        </w:rPr>
      </w:pPr>
      <w:r w:rsidRPr="00142426">
        <w:rPr>
          <w:rFonts w:ascii="Times New Roman" w:hAnsi="Times New Roman" w:cs="Times New Roman"/>
          <w:b/>
        </w:rPr>
        <w:t>FUTBOL FEDERASYONU</w:t>
      </w:r>
    </w:p>
    <w:p w:rsidR="00695EC8" w:rsidRPr="00FC5197" w:rsidRDefault="00695EC8" w:rsidP="00695EC8">
      <w:pPr>
        <w:tabs>
          <w:tab w:val="left" w:pos="1416"/>
          <w:tab w:val="left" w:pos="2040"/>
          <w:tab w:val="center" w:pos="3426"/>
        </w:tabs>
        <w:rPr>
          <w:rFonts w:ascii="Times New Roman" w:hAnsi="Times New Roman" w:cs="Times New Roman"/>
        </w:rPr>
      </w:pPr>
    </w:p>
    <w:p w:rsidR="00695EC8" w:rsidRDefault="00695EC8" w:rsidP="00695EC8">
      <w:pPr>
        <w:spacing w:after="0"/>
        <w:jc w:val="both"/>
        <w:rPr>
          <w:rFonts w:cs="Times New Roman"/>
          <w:b/>
          <w:sz w:val="20"/>
          <w:szCs w:val="20"/>
        </w:rPr>
      </w:pPr>
      <w:r>
        <w:rPr>
          <w:rFonts w:cs="Times New Roman"/>
          <w:b/>
          <w:sz w:val="20"/>
          <w:szCs w:val="20"/>
        </w:rPr>
        <w:t xml:space="preserve">                                                   </w:t>
      </w:r>
    </w:p>
    <w:p w:rsidR="00695EC8" w:rsidRPr="003C68B4" w:rsidRDefault="00695EC8" w:rsidP="00695EC8">
      <w:pPr>
        <w:jc w:val="both"/>
        <w:rPr>
          <w:rFonts w:ascii="Times New Roman" w:hAnsi="Times New Roman" w:cs="Times New Roman"/>
          <w:b/>
          <w:sz w:val="20"/>
          <w:szCs w:val="20"/>
        </w:rPr>
      </w:pPr>
      <w:r w:rsidRPr="003C68B4">
        <w:rPr>
          <w:rFonts w:ascii="Times New Roman" w:hAnsi="Times New Roman" w:cs="Times New Roman"/>
          <w:b/>
          <w:sz w:val="20"/>
          <w:szCs w:val="20"/>
        </w:rPr>
        <w:t xml:space="preserve">4-MADDE: </w:t>
      </w:r>
      <w:r>
        <w:rPr>
          <w:rFonts w:ascii="Times New Roman" w:hAnsi="Times New Roman" w:cs="Times New Roman"/>
          <w:b/>
          <w:sz w:val="20"/>
          <w:szCs w:val="20"/>
        </w:rPr>
        <w:t xml:space="preserve">Karadeniz Bölgemizde Federasyonumuzun dışında bazı şirket oluşumları </w:t>
      </w:r>
      <w:proofErr w:type="spellStart"/>
      <w:r>
        <w:rPr>
          <w:rFonts w:ascii="Times New Roman" w:hAnsi="Times New Roman" w:cs="Times New Roman"/>
          <w:b/>
          <w:sz w:val="20"/>
          <w:szCs w:val="20"/>
        </w:rPr>
        <w:t>master</w:t>
      </w:r>
      <w:proofErr w:type="spellEnd"/>
      <w:r>
        <w:rPr>
          <w:rFonts w:ascii="Times New Roman" w:hAnsi="Times New Roman" w:cs="Times New Roman"/>
          <w:b/>
          <w:sz w:val="20"/>
          <w:szCs w:val="20"/>
        </w:rPr>
        <w:t xml:space="preserve"> ve </w:t>
      </w:r>
      <w:proofErr w:type="spellStart"/>
      <w:r>
        <w:rPr>
          <w:rFonts w:ascii="Times New Roman" w:hAnsi="Times New Roman" w:cs="Times New Roman"/>
          <w:b/>
          <w:sz w:val="20"/>
          <w:szCs w:val="20"/>
        </w:rPr>
        <w:t>veteranlar</w:t>
      </w:r>
      <w:proofErr w:type="spellEnd"/>
      <w:r>
        <w:rPr>
          <w:rFonts w:ascii="Times New Roman" w:hAnsi="Times New Roman" w:cs="Times New Roman"/>
          <w:b/>
          <w:sz w:val="20"/>
          <w:szCs w:val="20"/>
        </w:rPr>
        <w:t xml:space="preserve"> ligi adı altında faaliyet gösterdikleri görülmektedir. Ligimizin oynandığı bölgelerimizde amaçlarının kar </w:t>
      </w:r>
      <w:proofErr w:type="gramStart"/>
      <w:r>
        <w:rPr>
          <w:rFonts w:ascii="Times New Roman" w:hAnsi="Times New Roman" w:cs="Times New Roman"/>
          <w:b/>
          <w:sz w:val="20"/>
          <w:szCs w:val="20"/>
        </w:rPr>
        <w:t>marjı</w:t>
      </w:r>
      <w:proofErr w:type="gramEnd"/>
      <w:r>
        <w:rPr>
          <w:rFonts w:ascii="Times New Roman" w:hAnsi="Times New Roman" w:cs="Times New Roman"/>
          <w:b/>
          <w:sz w:val="20"/>
          <w:szCs w:val="20"/>
        </w:rPr>
        <w:t xml:space="preserve"> olduğu açıkça belli olan bu faaliyet unsurlarının futbolcu eksikliklerinden dolayı Federasyon lisansına sahip oyuncularımızın bu faaliyetteki organizasyonlarda oyuncu olarak bulunmaları federasyonumuzun etik değerleri ile uyuşmamaktadır. Lisans dahi istenmediği yalnızca kimlik olsun anlayışına sahip bu yapılandırmada yer alan sporcularımız tespit edilmesi halinde Disiplin Kuruluna sevki gerektiğini ve oluşabilecek yaptırımlardan kaçınılması ve kulüplerimizce bu hassasiyete riayet edilmesi hususu karara bağlanmıştır.</w:t>
      </w:r>
    </w:p>
    <w:p w:rsidR="00695EC8" w:rsidRPr="003C68B4" w:rsidRDefault="00695EC8" w:rsidP="00695EC8">
      <w:pPr>
        <w:jc w:val="both"/>
        <w:rPr>
          <w:rFonts w:ascii="Times New Roman" w:hAnsi="Times New Roman" w:cs="Times New Roman"/>
          <w:b/>
          <w:sz w:val="20"/>
          <w:szCs w:val="20"/>
        </w:rPr>
      </w:pPr>
      <w:proofErr w:type="gramStart"/>
      <w:r w:rsidRPr="003C68B4">
        <w:rPr>
          <w:rFonts w:ascii="Times New Roman" w:hAnsi="Times New Roman" w:cs="Times New Roman"/>
          <w:b/>
          <w:sz w:val="20"/>
          <w:szCs w:val="20"/>
        </w:rPr>
        <w:t xml:space="preserve">5. MADDE: </w:t>
      </w:r>
      <w:r>
        <w:rPr>
          <w:rFonts w:ascii="Times New Roman" w:hAnsi="Times New Roman" w:cs="Times New Roman"/>
          <w:b/>
          <w:sz w:val="20"/>
          <w:szCs w:val="20"/>
        </w:rPr>
        <w:t xml:space="preserve">Türkiye </w:t>
      </w:r>
      <w:proofErr w:type="spellStart"/>
      <w:r>
        <w:rPr>
          <w:rFonts w:ascii="Times New Roman" w:hAnsi="Times New Roman" w:cs="Times New Roman"/>
          <w:b/>
          <w:sz w:val="20"/>
          <w:szCs w:val="20"/>
        </w:rPr>
        <w:t>Masterler</w:t>
      </w:r>
      <w:proofErr w:type="spellEnd"/>
      <w:r>
        <w:rPr>
          <w:rFonts w:ascii="Times New Roman" w:hAnsi="Times New Roman" w:cs="Times New Roman"/>
          <w:b/>
          <w:sz w:val="20"/>
          <w:szCs w:val="20"/>
        </w:rPr>
        <w:t xml:space="preserve"> Birliği Futbol Federasyonu ve Ege </w:t>
      </w:r>
      <w:proofErr w:type="spellStart"/>
      <w:r>
        <w:rPr>
          <w:rFonts w:ascii="Times New Roman" w:hAnsi="Times New Roman" w:cs="Times New Roman"/>
          <w:b/>
          <w:sz w:val="20"/>
          <w:szCs w:val="20"/>
        </w:rPr>
        <w:t>Veteranlar</w:t>
      </w:r>
      <w:proofErr w:type="spellEnd"/>
      <w:r>
        <w:rPr>
          <w:rFonts w:ascii="Times New Roman" w:hAnsi="Times New Roman" w:cs="Times New Roman"/>
          <w:b/>
          <w:sz w:val="20"/>
          <w:szCs w:val="20"/>
        </w:rPr>
        <w:t xml:space="preserve"> Futbol Federasyonunun Ulusal Şampiyonanın yapılacağı Antalya’daki Kervansaray Lara Oteli ile yapılan müzakerelerde ilgili organizasyon kuruluşu ve Ulusal </w:t>
      </w:r>
      <w:proofErr w:type="spellStart"/>
      <w:r>
        <w:rPr>
          <w:rFonts w:ascii="Times New Roman" w:hAnsi="Times New Roman" w:cs="Times New Roman"/>
          <w:b/>
          <w:sz w:val="20"/>
          <w:szCs w:val="20"/>
        </w:rPr>
        <w:t>Veteranlar</w:t>
      </w:r>
      <w:proofErr w:type="spellEnd"/>
      <w:r>
        <w:rPr>
          <w:rFonts w:ascii="Times New Roman" w:hAnsi="Times New Roman" w:cs="Times New Roman"/>
          <w:b/>
          <w:sz w:val="20"/>
          <w:szCs w:val="20"/>
        </w:rPr>
        <w:t xml:space="preserve"> ligi çatı Federasyonları arasında yapılan protokol gereği 10.000 TL olan ön kaparo bedeli yarısı olan ve Federasyonumuza düşen 5.000 TL </w:t>
      </w:r>
      <w:proofErr w:type="spellStart"/>
      <w:r>
        <w:rPr>
          <w:rFonts w:ascii="Times New Roman" w:hAnsi="Times New Roman" w:cs="Times New Roman"/>
          <w:b/>
          <w:sz w:val="20"/>
          <w:szCs w:val="20"/>
        </w:rPr>
        <w:t>nin</w:t>
      </w:r>
      <w:proofErr w:type="spellEnd"/>
      <w:r>
        <w:rPr>
          <w:rFonts w:ascii="Times New Roman" w:hAnsi="Times New Roman" w:cs="Times New Roman"/>
          <w:b/>
          <w:sz w:val="20"/>
          <w:szCs w:val="20"/>
        </w:rPr>
        <w:t xml:space="preserve"> 14.01.2019 tarihine kadar anlaşma </w:t>
      </w:r>
      <w:proofErr w:type="spellStart"/>
      <w:r>
        <w:rPr>
          <w:rFonts w:ascii="Times New Roman" w:hAnsi="Times New Roman" w:cs="Times New Roman"/>
          <w:b/>
          <w:sz w:val="20"/>
          <w:szCs w:val="20"/>
        </w:rPr>
        <w:t>protolünde</w:t>
      </w:r>
      <w:proofErr w:type="spellEnd"/>
      <w:r>
        <w:rPr>
          <w:rFonts w:ascii="Times New Roman" w:hAnsi="Times New Roman" w:cs="Times New Roman"/>
          <w:b/>
          <w:sz w:val="20"/>
          <w:szCs w:val="20"/>
        </w:rPr>
        <w:t xml:space="preserve"> ki hesabına yatırılmasına karar verilmiştir.   </w:t>
      </w:r>
      <w:proofErr w:type="gramEnd"/>
    </w:p>
    <w:p w:rsidR="00695EC8" w:rsidRDefault="00695EC8" w:rsidP="00695EC8">
      <w:pPr>
        <w:jc w:val="both"/>
        <w:rPr>
          <w:rFonts w:ascii="Times New Roman" w:hAnsi="Times New Roman" w:cs="Times New Roman"/>
          <w:b/>
          <w:sz w:val="20"/>
          <w:szCs w:val="20"/>
        </w:rPr>
      </w:pPr>
      <w:r>
        <w:rPr>
          <w:rFonts w:ascii="Times New Roman" w:hAnsi="Times New Roman" w:cs="Times New Roman"/>
          <w:b/>
          <w:sz w:val="20"/>
          <w:szCs w:val="20"/>
        </w:rPr>
        <w:t>6</w:t>
      </w:r>
      <w:r w:rsidRPr="003C68B4">
        <w:rPr>
          <w:rFonts w:ascii="Times New Roman" w:hAnsi="Times New Roman" w:cs="Times New Roman"/>
          <w:b/>
          <w:sz w:val="20"/>
          <w:szCs w:val="20"/>
        </w:rPr>
        <w:t xml:space="preserve">. </w:t>
      </w:r>
      <w:proofErr w:type="gramStart"/>
      <w:r w:rsidRPr="003C68B4">
        <w:rPr>
          <w:rFonts w:ascii="Times New Roman" w:hAnsi="Times New Roman" w:cs="Times New Roman"/>
          <w:b/>
          <w:sz w:val="20"/>
          <w:szCs w:val="20"/>
        </w:rPr>
        <w:t xml:space="preserve">MADDE : </w:t>
      </w:r>
      <w:r>
        <w:rPr>
          <w:rFonts w:ascii="Times New Roman" w:hAnsi="Times New Roman" w:cs="Times New Roman"/>
          <w:b/>
          <w:sz w:val="20"/>
          <w:szCs w:val="20"/>
        </w:rPr>
        <w:t>Türkiye</w:t>
      </w:r>
      <w:proofErr w:type="gramEnd"/>
      <w:r>
        <w:rPr>
          <w:rFonts w:ascii="Times New Roman" w:hAnsi="Times New Roman" w:cs="Times New Roman"/>
          <w:b/>
          <w:sz w:val="20"/>
          <w:szCs w:val="20"/>
        </w:rPr>
        <w:t xml:space="preserve"> </w:t>
      </w:r>
      <w:proofErr w:type="spellStart"/>
      <w:r>
        <w:rPr>
          <w:rFonts w:ascii="Times New Roman" w:hAnsi="Times New Roman" w:cs="Times New Roman"/>
          <w:b/>
          <w:sz w:val="20"/>
          <w:szCs w:val="20"/>
        </w:rPr>
        <w:t>Masterler</w:t>
      </w:r>
      <w:proofErr w:type="spellEnd"/>
      <w:r>
        <w:rPr>
          <w:rFonts w:ascii="Times New Roman" w:hAnsi="Times New Roman" w:cs="Times New Roman"/>
          <w:b/>
          <w:sz w:val="20"/>
          <w:szCs w:val="20"/>
        </w:rPr>
        <w:t xml:space="preserve"> Birliği Futbol Federasyonu Yönetim Kurulunun şeffaflık ilkesi gereği tüm harcalar gelir-gider bütçesi olarak tüm kulüplerimizle kuruşuna kadar paylaşılmaktadır. Kulüplerimize düşen Hakem Atama bedelli eksik yatırılan tutarın ligimiz ikinci yarısı başlama tarihinden önceki yani 18 Ocak 2019 tarihi mesai günü sonuna kadar federasyonun mevcut hesabına aktırılması gerekliliği elzem olarak tekrar hatırlatılmıştır. Hakemlerimize bedeller haftalık ve aylık </w:t>
      </w:r>
      <w:proofErr w:type="gramStart"/>
      <w:r>
        <w:rPr>
          <w:rFonts w:ascii="Times New Roman" w:hAnsi="Times New Roman" w:cs="Times New Roman"/>
          <w:b/>
          <w:sz w:val="20"/>
          <w:szCs w:val="20"/>
        </w:rPr>
        <w:t>periyotlar</w:t>
      </w:r>
      <w:proofErr w:type="gramEnd"/>
      <w:r>
        <w:rPr>
          <w:rFonts w:ascii="Times New Roman" w:hAnsi="Times New Roman" w:cs="Times New Roman"/>
          <w:b/>
          <w:sz w:val="20"/>
          <w:szCs w:val="20"/>
        </w:rPr>
        <w:t xml:space="preserve"> dâhilinde ödendiği ve federasyon hesabından gönderildiği kulüplerimize hatırlatılmasına ihtiyaç duyulmuştur. </w:t>
      </w:r>
    </w:p>
    <w:p w:rsidR="00695EC8" w:rsidRDefault="00695EC8" w:rsidP="00695EC8">
      <w:pPr>
        <w:jc w:val="both"/>
        <w:rPr>
          <w:rFonts w:ascii="Times New Roman" w:hAnsi="Times New Roman" w:cs="Times New Roman"/>
          <w:b/>
          <w:sz w:val="20"/>
          <w:szCs w:val="20"/>
        </w:rPr>
      </w:pPr>
      <w:r>
        <w:rPr>
          <w:rFonts w:ascii="Times New Roman" w:hAnsi="Times New Roman" w:cs="Times New Roman"/>
          <w:b/>
          <w:sz w:val="20"/>
          <w:szCs w:val="20"/>
        </w:rPr>
        <w:t xml:space="preserve">7. MADDE: Federasyonumuz olarak Uluslararası arenadaki çalışmalarımız 23 Aralık 2018 tarihinde Artvin İlimizde gerçekleştirdiğimiz ve TV den canlı yayınlanan Türkiye – Gürcistan müsabakası ile </w:t>
      </w:r>
      <w:proofErr w:type="gramStart"/>
      <w:r>
        <w:rPr>
          <w:rFonts w:ascii="Times New Roman" w:hAnsi="Times New Roman" w:cs="Times New Roman"/>
          <w:b/>
          <w:sz w:val="20"/>
          <w:szCs w:val="20"/>
        </w:rPr>
        <w:t>start verilmiştir</w:t>
      </w:r>
      <w:proofErr w:type="gramEnd"/>
      <w:r>
        <w:rPr>
          <w:rFonts w:ascii="Times New Roman" w:hAnsi="Times New Roman" w:cs="Times New Roman"/>
          <w:b/>
          <w:sz w:val="20"/>
          <w:szCs w:val="20"/>
        </w:rPr>
        <w:t xml:space="preserve">. Bu karşılaşmanın rövanşı 02 Mayıs 2019 tarihinde yine TV den canlı yayınlanması </w:t>
      </w:r>
      <w:proofErr w:type="spellStart"/>
      <w:r>
        <w:rPr>
          <w:rFonts w:ascii="Times New Roman" w:hAnsi="Times New Roman" w:cs="Times New Roman"/>
          <w:b/>
          <w:sz w:val="20"/>
          <w:szCs w:val="20"/>
        </w:rPr>
        <w:t>süretiyle</w:t>
      </w:r>
      <w:proofErr w:type="spellEnd"/>
      <w:r>
        <w:rPr>
          <w:rFonts w:ascii="Times New Roman" w:hAnsi="Times New Roman" w:cs="Times New Roman"/>
          <w:b/>
          <w:sz w:val="20"/>
          <w:szCs w:val="20"/>
        </w:rPr>
        <w:t xml:space="preserve"> </w:t>
      </w:r>
      <w:proofErr w:type="spellStart"/>
      <w:r>
        <w:rPr>
          <w:rFonts w:ascii="Times New Roman" w:hAnsi="Times New Roman" w:cs="Times New Roman"/>
          <w:b/>
          <w:sz w:val="20"/>
          <w:szCs w:val="20"/>
        </w:rPr>
        <w:t>Kutaisi</w:t>
      </w:r>
      <w:proofErr w:type="spellEnd"/>
      <w:r>
        <w:rPr>
          <w:rFonts w:ascii="Times New Roman" w:hAnsi="Times New Roman" w:cs="Times New Roman"/>
          <w:b/>
          <w:sz w:val="20"/>
          <w:szCs w:val="20"/>
        </w:rPr>
        <w:t xml:space="preserve"> Şehrinde yapılacak olup, açıklanacak kadro, 01 Mayıs -03 Mayıs tarihleri arasında </w:t>
      </w:r>
      <w:proofErr w:type="spellStart"/>
      <w:r>
        <w:rPr>
          <w:rFonts w:ascii="Times New Roman" w:hAnsi="Times New Roman" w:cs="Times New Roman"/>
          <w:b/>
          <w:sz w:val="20"/>
          <w:szCs w:val="20"/>
        </w:rPr>
        <w:t>Gürcistanda</w:t>
      </w:r>
      <w:proofErr w:type="spellEnd"/>
      <w:r>
        <w:rPr>
          <w:rFonts w:ascii="Times New Roman" w:hAnsi="Times New Roman" w:cs="Times New Roman"/>
          <w:b/>
          <w:sz w:val="20"/>
          <w:szCs w:val="20"/>
        </w:rPr>
        <w:t xml:space="preserve"> bulunacaktır. Ayrıca Balıkesir Bandırma İlçesinde Güney Marmara Futbol Federasyonu </w:t>
      </w:r>
      <w:proofErr w:type="spellStart"/>
      <w:r>
        <w:rPr>
          <w:rFonts w:ascii="Times New Roman" w:hAnsi="Times New Roman" w:cs="Times New Roman"/>
          <w:b/>
          <w:sz w:val="20"/>
          <w:szCs w:val="20"/>
        </w:rPr>
        <w:t>uhtelerinde</w:t>
      </w:r>
      <w:proofErr w:type="spellEnd"/>
      <w:r>
        <w:rPr>
          <w:rFonts w:ascii="Times New Roman" w:hAnsi="Times New Roman" w:cs="Times New Roman"/>
          <w:b/>
          <w:sz w:val="20"/>
          <w:szCs w:val="20"/>
        </w:rPr>
        <w:t xml:space="preserve">, Federasyon Karmamız, Bulgaristan, Gürcistan ve Güney Marmara </w:t>
      </w:r>
      <w:proofErr w:type="spellStart"/>
      <w:r>
        <w:rPr>
          <w:rFonts w:ascii="Times New Roman" w:hAnsi="Times New Roman" w:cs="Times New Roman"/>
          <w:b/>
          <w:sz w:val="20"/>
          <w:szCs w:val="20"/>
        </w:rPr>
        <w:t>Masterler</w:t>
      </w:r>
      <w:proofErr w:type="spellEnd"/>
      <w:r>
        <w:rPr>
          <w:rFonts w:ascii="Times New Roman" w:hAnsi="Times New Roman" w:cs="Times New Roman"/>
          <w:b/>
          <w:sz w:val="20"/>
          <w:szCs w:val="20"/>
        </w:rPr>
        <w:t xml:space="preserve"> Federasyonu arasında dörtlü bir turnuva düzenlenmesi gündemdedir. Federasyonumuza teklif iletilmiş ilgi Federasyon tarafından yer ve zaman konusunda istişare çalışmalarımız devam etmektedir. </w:t>
      </w:r>
    </w:p>
    <w:p w:rsidR="00695EC8" w:rsidRDefault="00695EC8" w:rsidP="00695EC8">
      <w:pPr>
        <w:jc w:val="both"/>
        <w:rPr>
          <w:rFonts w:ascii="Times New Roman" w:hAnsi="Times New Roman" w:cs="Times New Roman"/>
          <w:b/>
          <w:sz w:val="20"/>
          <w:szCs w:val="20"/>
        </w:rPr>
      </w:pPr>
      <w:r>
        <w:rPr>
          <w:rFonts w:ascii="Times New Roman" w:hAnsi="Times New Roman" w:cs="Times New Roman"/>
          <w:b/>
          <w:sz w:val="20"/>
          <w:szCs w:val="20"/>
        </w:rPr>
        <w:t xml:space="preserve">2019-2020 Futbol sezonunda hayata geçirmek şartı ile Türkiye, Kıbrıs, </w:t>
      </w:r>
      <w:proofErr w:type="spellStart"/>
      <w:r>
        <w:rPr>
          <w:rFonts w:ascii="Times New Roman" w:hAnsi="Times New Roman" w:cs="Times New Roman"/>
          <w:b/>
          <w:sz w:val="20"/>
          <w:szCs w:val="20"/>
        </w:rPr>
        <w:t>Azerbeycan</w:t>
      </w:r>
      <w:proofErr w:type="spellEnd"/>
      <w:r>
        <w:rPr>
          <w:rFonts w:ascii="Times New Roman" w:hAnsi="Times New Roman" w:cs="Times New Roman"/>
          <w:b/>
          <w:sz w:val="20"/>
          <w:szCs w:val="20"/>
        </w:rPr>
        <w:t xml:space="preserve"> ve </w:t>
      </w:r>
      <w:proofErr w:type="spellStart"/>
      <w:r>
        <w:rPr>
          <w:rFonts w:ascii="Times New Roman" w:hAnsi="Times New Roman" w:cs="Times New Roman"/>
          <w:b/>
          <w:sz w:val="20"/>
          <w:szCs w:val="20"/>
        </w:rPr>
        <w:t>Gürcistanın</w:t>
      </w:r>
      <w:proofErr w:type="spellEnd"/>
      <w:r>
        <w:rPr>
          <w:rFonts w:ascii="Times New Roman" w:hAnsi="Times New Roman" w:cs="Times New Roman"/>
          <w:b/>
          <w:sz w:val="20"/>
          <w:szCs w:val="20"/>
        </w:rPr>
        <w:t xml:space="preserve"> katılımı ile çift devreli uluslararası bir gurup oluşturma çalışmamız istikrarlı bir şekilde devam etmektedir. Ülke Federasyon temsilcileri 02 Mayısta Gürcistan ile yapılacak karşılaşmada hazır bulunarak gerekli detay ve kura çekimi gerçekleştirilecektir. Karşılaşmalar </w:t>
      </w:r>
      <w:proofErr w:type="gramStart"/>
      <w:r>
        <w:rPr>
          <w:rFonts w:ascii="Times New Roman" w:hAnsi="Times New Roman" w:cs="Times New Roman"/>
          <w:b/>
          <w:sz w:val="20"/>
          <w:szCs w:val="20"/>
        </w:rPr>
        <w:t>deplasmanlı</w:t>
      </w:r>
      <w:proofErr w:type="gramEnd"/>
      <w:r>
        <w:rPr>
          <w:rFonts w:ascii="Times New Roman" w:hAnsi="Times New Roman" w:cs="Times New Roman"/>
          <w:b/>
          <w:sz w:val="20"/>
          <w:szCs w:val="20"/>
        </w:rPr>
        <w:t xml:space="preserve"> olup, sezon içerisinde üç puan sistemine göre oynanacaktır. </w:t>
      </w:r>
    </w:p>
    <w:p w:rsidR="00695EC8" w:rsidRDefault="00695EC8" w:rsidP="00695EC8">
      <w:pPr>
        <w:jc w:val="both"/>
        <w:rPr>
          <w:rFonts w:ascii="Times New Roman" w:hAnsi="Times New Roman" w:cs="Times New Roman"/>
          <w:b/>
          <w:sz w:val="20"/>
          <w:szCs w:val="20"/>
        </w:rPr>
      </w:pPr>
      <w:r>
        <w:rPr>
          <w:rFonts w:ascii="Times New Roman" w:hAnsi="Times New Roman" w:cs="Times New Roman"/>
          <w:b/>
          <w:sz w:val="20"/>
          <w:szCs w:val="20"/>
        </w:rPr>
        <w:t xml:space="preserve">8.MADDE: Bazı olumsuz şartlar nedeniyle ertelenmesi gereken Karadeniz 1.Gurup Maçı Ardeşen </w:t>
      </w:r>
      <w:proofErr w:type="spellStart"/>
      <w:r>
        <w:rPr>
          <w:rFonts w:ascii="Times New Roman" w:hAnsi="Times New Roman" w:cs="Times New Roman"/>
          <w:b/>
          <w:sz w:val="20"/>
          <w:szCs w:val="20"/>
        </w:rPr>
        <w:t>Masterler</w:t>
      </w:r>
      <w:proofErr w:type="spellEnd"/>
      <w:r>
        <w:rPr>
          <w:rFonts w:ascii="Times New Roman" w:hAnsi="Times New Roman" w:cs="Times New Roman"/>
          <w:b/>
          <w:sz w:val="20"/>
          <w:szCs w:val="20"/>
        </w:rPr>
        <w:t xml:space="preserve"> – Sürmene </w:t>
      </w:r>
      <w:proofErr w:type="spellStart"/>
      <w:r>
        <w:rPr>
          <w:rFonts w:ascii="Times New Roman" w:hAnsi="Times New Roman" w:cs="Times New Roman"/>
          <w:b/>
          <w:sz w:val="20"/>
          <w:szCs w:val="20"/>
        </w:rPr>
        <w:t>Masterler</w:t>
      </w:r>
      <w:proofErr w:type="spellEnd"/>
      <w:r>
        <w:rPr>
          <w:rFonts w:ascii="Times New Roman" w:hAnsi="Times New Roman" w:cs="Times New Roman"/>
          <w:b/>
          <w:sz w:val="20"/>
          <w:szCs w:val="20"/>
        </w:rPr>
        <w:t xml:space="preserve"> karşılaşması 13 Ocak Pazar, 2. Gurup Maçı Borçka </w:t>
      </w:r>
      <w:proofErr w:type="spellStart"/>
      <w:r>
        <w:rPr>
          <w:rFonts w:ascii="Times New Roman" w:hAnsi="Times New Roman" w:cs="Times New Roman"/>
          <w:b/>
          <w:sz w:val="20"/>
          <w:szCs w:val="20"/>
        </w:rPr>
        <w:t>Beğlivan</w:t>
      </w:r>
      <w:proofErr w:type="spellEnd"/>
      <w:r>
        <w:rPr>
          <w:rFonts w:ascii="Times New Roman" w:hAnsi="Times New Roman" w:cs="Times New Roman"/>
          <w:b/>
          <w:sz w:val="20"/>
          <w:szCs w:val="20"/>
        </w:rPr>
        <w:t xml:space="preserve"> </w:t>
      </w:r>
      <w:proofErr w:type="spellStart"/>
      <w:r>
        <w:rPr>
          <w:rFonts w:ascii="Times New Roman" w:hAnsi="Times New Roman" w:cs="Times New Roman"/>
          <w:b/>
          <w:sz w:val="20"/>
          <w:szCs w:val="20"/>
        </w:rPr>
        <w:t>Masterler</w:t>
      </w:r>
      <w:proofErr w:type="spellEnd"/>
      <w:r>
        <w:rPr>
          <w:rFonts w:ascii="Times New Roman" w:hAnsi="Times New Roman" w:cs="Times New Roman"/>
          <w:b/>
          <w:sz w:val="20"/>
          <w:szCs w:val="20"/>
        </w:rPr>
        <w:t xml:space="preserve"> – Pazar </w:t>
      </w:r>
      <w:proofErr w:type="spellStart"/>
      <w:r>
        <w:rPr>
          <w:rFonts w:ascii="Times New Roman" w:hAnsi="Times New Roman" w:cs="Times New Roman"/>
          <w:b/>
          <w:sz w:val="20"/>
          <w:szCs w:val="20"/>
        </w:rPr>
        <w:t>Veteranlar</w:t>
      </w:r>
      <w:proofErr w:type="spellEnd"/>
      <w:r>
        <w:rPr>
          <w:rFonts w:ascii="Times New Roman" w:hAnsi="Times New Roman" w:cs="Times New Roman"/>
          <w:b/>
          <w:sz w:val="20"/>
          <w:szCs w:val="20"/>
        </w:rPr>
        <w:t xml:space="preserve"> Maçı 14 Ocak Pazartesi, Hopa </w:t>
      </w:r>
      <w:proofErr w:type="spellStart"/>
      <w:r>
        <w:rPr>
          <w:rFonts w:ascii="Times New Roman" w:hAnsi="Times New Roman" w:cs="Times New Roman"/>
          <w:b/>
          <w:sz w:val="20"/>
          <w:szCs w:val="20"/>
        </w:rPr>
        <w:t>Veteranlar</w:t>
      </w:r>
      <w:proofErr w:type="spellEnd"/>
      <w:r>
        <w:rPr>
          <w:rFonts w:ascii="Times New Roman" w:hAnsi="Times New Roman" w:cs="Times New Roman"/>
          <w:b/>
          <w:sz w:val="20"/>
          <w:szCs w:val="20"/>
        </w:rPr>
        <w:t xml:space="preserve">- Murgul Bakır </w:t>
      </w:r>
      <w:proofErr w:type="spellStart"/>
      <w:r>
        <w:rPr>
          <w:rFonts w:ascii="Times New Roman" w:hAnsi="Times New Roman" w:cs="Times New Roman"/>
          <w:b/>
          <w:sz w:val="20"/>
          <w:szCs w:val="20"/>
        </w:rPr>
        <w:t>Veteranlar</w:t>
      </w:r>
      <w:proofErr w:type="spellEnd"/>
      <w:r>
        <w:rPr>
          <w:rFonts w:ascii="Times New Roman" w:hAnsi="Times New Roman" w:cs="Times New Roman"/>
          <w:b/>
          <w:sz w:val="20"/>
          <w:szCs w:val="20"/>
        </w:rPr>
        <w:t xml:space="preserve"> maçı dinlenme arası olan 02 Şubat Cumartesi günü oynanmasına karar verilmiştir.</w:t>
      </w:r>
    </w:p>
    <w:p w:rsidR="00695EC8" w:rsidRDefault="00695EC8" w:rsidP="00695EC8">
      <w:pPr>
        <w:jc w:val="both"/>
        <w:rPr>
          <w:rFonts w:ascii="Times New Roman" w:hAnsi="Times New Roman" w:cs="Times New Roman"/>
          <w:b/>
          <w:sz w:val="20"/>
          <w:szCs w:val="20"/>
        </w:rPr>
      </w:pPr>
    </w:p>
    <w:p w:rsidR="00695EC8" w:rsidRDefault="00695EC8" w:rsidP="00695EC8">
      <w:pPr>
        <w:jc w:val="both"/>
        <w:rPr>
          <w:rFonts w:cs="Times New Roman"/>
          <w:b/>
          <w:sz w:val="20"/>
          <w:szCs w:val="20"/>
        </w:rPr>
      </w:pPr>
    </w:p>
    <w:p w:rsidR="00695EC8" w:rsidRPr="003C68B4" w:rsidRDefault="00695EC8" w:rsidP="00695EC8">
      <w:pPr>
        <w:jc w:val="both"/>
        <w:rPr>
          <w:rFonts w:cs="Times New Roman"/>
          <w:b/>
          <w:sz w:val="20"/>
          <w:szCs w:val="20"/>
        </w:rPr>
      </w:pPr>
    </w:p>
    <w:p w:rsidR="00695EC8" w:rsidRPr="00142426" w:rsidRDefault="00695EC8" w:rsidP="00695EC8">
      <w:pPr>
        <w:tabs>
          <w:tab w:val="left" w:pos="540"/>
          <w:tab w:val="left" w:pos="960"/>
          <w:tab w:val="left" w:pos="1020"/>
          <w:tab w:val="left" w:pos="2040"/>
          <w:tab w:val="center" w:pos="3426"/>
        </w:tabs>
        <w:spacing w:after="0"/>
        <w:rPr>
          <w:rFonts w:ascii="Times New Roman" w:hAnsi="Times New Roman" w:cs="Times New Roman"/>
          <w:b/>
        </w:rPr>
      </w:pPr>
      <w:r>
        <w:rPr>
          <w:noProof/>
          <w:lang w:eastAsia="tr-TR"/>
        </w:rPr>
        <w:lastRenderedPageBreak/>
        <w:drawing>
          <wp:anchor distT="0" distB="0" distL="114300" distR="114300" simplePos="0" relativeHeight="251662336" behindDoc="0" locked="0" layoutInCell="1" allowOverlap="1" wp14:anchorId="46917D74" wp14:editId="5686A92D">
            <wp:simplePos x="0" y="0"/>
            <wp:positionH relativeFrom="column">
              <wp:posOffset>-53340</wp:posOffset>
            </wp:positionH>
            <wp:positionV relativeFrom="paragraph">
              <wp:posOffset>-97155</wp:posOffset>
            </wp:positionV>
            <wp:extent cx="539750" cy="530225"/>
            <wp:effectExtent l="0" t="0" r="0" b="3175"/>
            <wp:wrapSquare wrapText="bothSides"/>
            <wp:docPr id="50" name="Resim 50" descr="C:\Users\Okyanus\Desktop\IMG-20180808-WA0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kyanus\Desktop\IMG-20180808-WA0000.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39750" cy="530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42426">
        <w:rPr>
          <w:rFonts w:ascii="Times New Roman" w:hAnsi="Times New Roman" w:cs="Times New Roman"/>
          <w:b/>
        </w:rPr>
        <w:t>TÜRKİYE MASTERLER BİRLİĞİ</w:t>
      </w:r>
    </w:p>
    <w:p w:rsidR="00695EC8" w:rsidRPr="00A923B1" w:rsidRDefault="00695EC8" w:rsidP="00695EC8">
      <w:pPr>
        <w:tabs>
          <w:tab w:val="left" w:pos="1416"/>
          <w:tab w:val="left" w:pos="2040"/>
          <w:tab w:val="center" w:pos="3426"/>
        </w:tabs>
        <w:rPr>
          <w:rFonts w:ascii="Times New Roman" w:hAnsi="Times New Roman" w:cs="Times New Roman"/>
          <w:b/>
        </w:rPr>
      </w:pPr>
      <w:r w:rsidRPr="00142426">
        <w:rPr>
          <w:rFonts w:ascii="Times New Roman" w:hAnsi="Times New Roman" w:cs="Times New Roman"/>
          <w:b/>
        </w:rPr>
        <w:t>FUTBOL FEDERASYONU</w:t>
      </w:r>
    </w:p>
    <w:p w:rsidR="00695EC8" w:rsidRDefault="00695EC8" w:rsidP="00695EC8">
      <w:pPr>
        <w:jc w:val="both"/>
        <w:rPr>
          <w:rFonts w:ascii="Times New Roman" w:hAnsi="Times New Roman" w:cs="Times New Roman"/>
          <w:b/>
          <w:sz w:val="20"/>
          <w:szCs w:val="20"/>
        </w:rPr>
      </w:pPr>
    </w:p>
    <w:p w:rsidR="00695EC8" w:rsidRDefault="00695EC8" w:rsidP="00695EC8">
      <w:pPr>
        <w:jc w:val="both"/>
        <w:rPr>
          <w:rFonts w:ascii="Times New Roman" w:hAnsi="Times New Roman" w:cs="Times New Roman"/>
          <w:b/>
          <w:sz w:val="20"/>
          <w:szCs w:val="20"/>
        </w:rPr>
      </w:pPr>
      <w:r>
        <w:rPr>
          <w:rFonts w:ascii="Times New Roman" w:hAnsi="Times New Roman" w:cs="Times New Roman"/>
          <w:b/>
          <w:sz w:val="20"/>
          <w:szCs w:val="20"/>
        </w:rPr>
        <w:t xml:space="preserve">9.MADDE: Federasyonumuz olarak Türkiye’de faaliyet gösteren </w:t>
      </w:r>
      <w:proofErr w:type="spellStart"/>
      <w:r>
        <w:rPr>
          <w:rFonts w:ascii="Times New Roman" w:hAnsi="Times New Roman" w:cs="Times New Roman"/>
          <w:b/>
          <w:sz w:val="20"/>
          <w:szCs w:val="20"/>
        </w:rPr>
        <w:t>master</w:t>
      </w:r>
      <w:proofErr w:type="spellEnd"/>
      <w:r>
        <w:rPr>
          <w:rFonts w:ascii="Times New Roman" w:hAnsi="Times New Roman" w:cs="Times New Roman"/>
          <w:b/>
          <w:sz w:val="20"/>
          <w:szCs w:val="20"/>
        </w:rPr>
        <w:t xml:space="preserve"> ve </w:t>
      </w:r>
      <w:proofErr w:type="spellStart"/>
      <w:r>
        <w:rPr>
          <w:rFonts w:ascii="Times New Roman" w:hAnsi="Times New Roman" w:cs="Times New Roman"/>
          <w:b/>
          <w:sz w:val="20"/>
          <w:szCs w:val="20"/>
        </w:rPr>
        <w:t>veteran</w:t>
      </w:r>
      <w:proofErr w:type="spellEnd"/>
      <w:r>
        <w:rPr>
          <w:rFonts w:ascii="Times New Roman" w:hAnsi="Times New Roman" w:cs="Times New Roman"/>
          <w:b/>
          <w:sz w:val="20"/>
          <w:szCs w:val="20"/>
        </w:rPr>
        <w:t xml:space="preserve"> yapılandırılmasının Ulusal </w:t>
      </w:r>
      <w:proofErr w:type="spellStart"/>
      <w:r>
        <w:rPr>
          <w:rFonts w:ascii="Times New Roman" w:hAnsi="Times New Roman" w:cs="Times New Roman"/>
          <w:b/>
          <w:sz w:val="20"/>
          <w:szCs w:val="20"/>
        </w:rPr>
        <w:t>Veteranlar</w:t>
      </w:r>
      <w:proofErr w:type="spellEnd"/>
      <w:r>
        <w:rPr>
          <w:rFonts w:ascii="Times New Roman" w:hAnsi="Times New Roman" w:cs="Times New Roman"/>
          <w:b/>
          <w:sz w:val="20"/>
          <w:szCs w:val="20"/>
        </w:rPr>
        <w:t xml:space="preserve"> Futbol ligi çatısı altında bir Konfederasyon kurulması yönündeki çalışmalarımız ivedi bir şekilde devam etmektedir. 2019-2020 sezonunda en az 100 takımlı bir lig hedefi ile yola çıktığımız Konfederasyon görüşmelerimizin ilkini Federasyonumuz bünyesinde 09-10 Şubat tarihlerinde bölgemizde sonrasında duyurusu yapılacak adreste yapılacaktır. Toplantıya Federasyon Yönetim Kurulumuz ve arzu etmeleri durumunda kulüp başkanlarımız ile Ege </w:t>
      </w:r>
      <w:proofErr w:type="spellStart"/>
      <w:r>
        <w:rPr>
          <w:rFonts w:ascii="Times New Roman" w:hAnsi="Times New Roman" w:cs="Times New Roman"/>
          <w:b/>
          <w:sz w:val="20"/>
          <w:szCs w:val="20"/>
        </w:rPr>
        <w:t>Veteranlar</w:t>
      </w:r>
      <w:proofErr w:type="spellEnd"/>
      <w:r>
        <w:rPr>
          <w:rFonts w:ascii="Times New Roman" w:hAnsi="Times New Roman" w:cs="Times New Roman"/>
          <w:b/>
          <w:sz w:val="20"/>
          <w:szCs w:val="20"/>
        </w:rPr>
        <w:t xml:space="preserve"> Federasyonu Başkan ve Başkan Vekili, Güney Marmara </w:t>
      </w:r>
      <w:proofErr w:type="spellStart"/>
      <w:r>
        <w:rPr>
          <w:rFonts w:ascii="Times New Roman" w:hAnsi="Times New Roman" w:cs="Times New Roman"/>
          <w:b/>
          <w:sz w:val="20"/>
          <w:szCs w:val="20"/>
        </w:rPr>
        <w:t>Masterler</w:t>
      </w:r>
      <w:proofErr w:type="spellEnd"/>
      <w:r>
        <w:rPr>
          <w:rFonts w:ascii="Times New Roman" w:hAnsi="Times New Roman" w:cs="Times New Roman"/>
          <w:b/>
          <w:sz w:val="20"/>
          <w:szCs w:val="20"/>
        </w:rPr>
        <w:t xml:space="preserve"> Federasyon Başkanı, Marmara </w:t>
      </w:r>
      <w:proofErr w:type="spellStart"/>
      <w:r>
        <w:rPr>
          <w:rFonts w:ascii="Times New Roman" w:hAnsi="Times New Roman" w:cs="Times New Roman"/>
          <w:b/>
          <w:sz w:val="20"/>
          <w:szCs w:val="20"/>
        </w:rPr>
        <w:t>Masterler</w:t>
      </w:r>
      <w:proofErr w:type="spellEnd"/>
      <w:r>
        <w:rPr>
          <w:rFonts w:ascii="Times New Roman" w:hAnsi="Times New Roman" w:cs="Times New Roman"/>
          <w:b/>
          <w:sz w:val="20"/>
          <w:szCs w:val="20"/>
        </w:rPr>
        <w:t xml:space="preserve"> Federasyon </w:t>
      </w:r>
      <w:proofErr w:type="gramStart"/>
      <w:r>
        <w:rPr>
          <w:rFonts w:ascii="Times New Roman" w:hAnsi="Times New Roman" w:cs="Times New Roman"/>
          <w:b/>
          <w:sz w:val="20"/>
          <w:szCs w:val="20"/>
        </w:rPr>
        <w:t>Başkanı,</w:t>
      </w:r>
      <w:proofErr w:type="gramEnd"/>
      <w:r>
        <w:rPr>
          <w:rFonts w:ascii="Times New Roman" w:hAnsi="Times New Roman" w:cs="Times New Roman"/>
          <w:b/>
          <w:sz w:val="20"/>
          <w:szCs w:val="20"/>
        </w:rPr>
        <w:t xml:space="preserve"> ve diğer oluşumlardan Yönetim Kurulu üyeleri iştirak etmeleri hususu karara bağlanmıştır.</w:t>
      </w:r>
    </w:p>
    <w:p w:rsidR="00695EC8" w:rsidRDefault="00695EC8" w:rsidP="00695EC8">
      <w:pPr>
        <w:jc w:val="both"/>
        <w:rPr>
          <w:rFonts w:ascii="Times New Roman" w:hAnsi="Times New Roman" w:cs="Times New Roman"/>
          <w:b/>
          <w:sz w:val="20"/>
          <w:szCs w:val="20"/>
        </w:rPr>
      </w:pPr>
    </w:p>
    <w:p w:rsidR="00695EC8" w:rsidRPr="003C68B4" w:rsidRDefault="00695EC8" w:rsidP="00695EC8">
      <w:pPr>
        <w:jc w:val="both"/>
        <w:rPr>
          <w:rFonts w:ascii="Times New Roman" w:hAnsi="Times New Roman" w:cs="Times New Roman"/>
          <w:b/>
          <w:sz w:val="20"/>
          <w:szCs w:val="20"/>
        </w:rPr>
      </w:pPr>
    </w:p>
    <w:p w:rsidR="00695EC8" w:rsidRPr="003C68B4" w:rsidRDefault="00695EC8" w:rsidP="00695EC8">
      <w:pPr>
        <w:tabs>
          <w:tab w:val="center" w:pos="4536"/>
          <w:tab w:val="left" w:pos="7248"/>
        </w:tabs>
        <w:spacing w:after="0"/>
        <w:rPr>
          <w:rFonts w:ascii="Times New Roman" w:hAnsi="Times New Roman" w:cs="Times New Roman"/>
          <w:b/>
          <w:sz w:val="20"/>
          <w:szCs w:val="20"/>
        </w:rPr>
      </w:pPr>
      <w:r>
        <w:rPr>
          <w:rFonts w:ascii="Times New Roman" w:hAnsi="Times New Roman" w:cs="Times New Roman"/>
          <w:b/>
          <w:sz w:val="20"/>
          <w:szCs w:val="20"/>
        </w:rPr>
        <w:t xml:space="preserve"> </w:t>
      </w:r>
      <w:r w:rsidRPr="003C68B4">
        <w:rPr>
          <w:rFonts w:ascii="Times New Roman" w:hAnsi="Times New Roman" w:cs="Times New Roman"/>
          <w:b/>
          <w:sz w:val="20"/>
          <w:szCs w:val="20"/>
        </w:rPr>
        <w:t xml:space="preserve">Ali Osman ÇINAR              </w:t>
      </w:r>
      <w:r>
        <w:rPr>
          <w:rFonts w:ascii="Times New Roman" w:hAnsi="Times New Roman" w:cs="Times New Roman"/>
          <w:b/>
          <w:sz w:val="20"/>
          <w:szCs w:val="20"/>
        </w:rPr>
        <w:t xml:space="preserve">    </w:t>
      </w:r>
      <w:r w:rsidRPr="003C68B4">
        <w:rPr>
          <w:rFonts w:ascii="Times New Roman" w:hAnsi="Times New Roman" w:cs="Times New Roman"/>
          <w:b/>
          <w:sz w:val="20"/>
          <w:szCs w:val="20"/>
        </w:rPr>
        <w:t>Özer SEVİM</w:t>
      </w:r>
      <w:r w:rsidRPr="003C68B4">
        <w:rPr>
          <w:rFonts w:ascii="Times New Roman" w:hAnsi="Times New Roman" w:cs="Times New Roman"/>
          <w:b/>
          <w:sz w:val="20"/>
          <w:szCs w:val="20"/>
        </w:rPr>
        <w:tab/>
        <w:t xml:space="preserve">              </w:t>
      </w:r>
      <w:r>
        <w:rPr>
          <w:rFonts w:ascii="Times New Roman" w:hAnsi="Times New Roman" w:cs="Times New Roman"/>
          <w:b/>
          <w:sz w:val="20"/>
          <w:szCs w:val="20"/>
        </w:rPr>
        <w:t xml:space="preserve">   </w:t>
      </w:r>
      <w:r w:rsidRPr="003C68B4">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Pr="003C68B4">
        <w:rPr>
          <w:rFonts w:ascii="Times New Roman" w:hAnsi="Times New Roman" w:cs="Times New Roman"/>
          <w:b/>
          <w:sz w:val="20"/>
          <w:szCs w:val="20"/>
        </w:rPr>
        <w:t>Erdoğan AYDIN</w:t>
      </w:r>
      <w:r w:rsidRPr="003C68B4">
        <w:rPr>
          <w:rFonts w:ascii="Times New Roman" w:hAnsi="Times New Roman" w:cs="Times New Roman"/>
          <w:b/>
          <w:sz w:val="20"/>
          <w:szCs w:val="20"/>
        </w:rPr>
        <w:tab/>
      </w:r>
      <w:r>
        <w:rPr>
          <w:rFonts w:ascii="Times New Roman" w:hAnsi="Times New Roman" w:cs="Times New Roman"/>
          <w:b/>
          <w:sz w:val="20"/>
          <w:szCs w:val="20"/>
        </w:rPr>
        <w:t xml:space="preserve">       </w:t>
      </w:r>
      <w:r w:rsidRPr="003C68B4">
        <w:rPr>
          <w:rFonts w:ascii="Times New Roman" w:hAnsi="Times New Roman" w:cs="Times New Roman"/>
          <w:b/>
          <w:sz w:val="20"/>
          <w:szCs w:val="20"/>
        </w:rPr>
        <w:t>Ahmet TOPAL</w:t>
      </w:r>
    </w:p>
    <w:p w:rsidR="00695EC8" w:rsidRPr="003C68B4" w:rsidRDefault="00695EC8" w:rsidP="00695EC8">
      <w:pPr>
        <w:tabs>
          <w:tab w:val="left" w:pos="3996"/>
          <w:tab w:val="center" w:pos="4536"/>
        </w:tabs>
        <w:spacing w:after="0"/>
        <w:jc w:val="both"/>
        <w:rPr>
          <w:rFonts w:ascii="Times New Roman" w:hAnsi="Times New Roman" w:cs="Times New Roman"/>
          <w:b/>
          <w:sz w:val="20"/>
          <w:szCs w:val="20"/>
        </w:rPr>
      </w:pPr>
      <w:r>
        <w:rPr>
          <w:rFonts w:ascii="Times New Roman" w:hAnsi="Times New Roman" w:cs="Times New Roman"/>
          <w:b/>
          <w:sz w:val="20"/>
          <w:szCs w:val="20"/>
        </w:rPr>
        <w:t>(</w:t>
      </w:r>
      <w:r w:rsidRPr="003C68B4">
        <w:rPr>
          <w:rFonts w:ascii="Times New Roman" w:hAnsi="Times New Roman" w:cs="Times New Roman"/>
          <w:b/>
          <w:sz w:val="20"/>
          <w:szCs w:val="20"/>
        </w:rPr>
        <w:t>Federasyon Başkanı</w:t>
      </w:r>
      <w:r>
        <w:rPr>
          <w:rFonts w:ascii="Times New Roman" w:hAnsi="Times New Roman" w:cs="Times New Roman"/>
          <w:b/>
          <w:sz w:val="20"/>
          <w:szCs w:val="20"/>
        </w:rPr>
        <w:t>)</w:t>
      </w:r>
      <w:r w:rsidRPr="003C68B4">
        <w:rPr>
          <w:rFonts w:ascii="Times New Roman" w:hAnsi="Times New Roman" w:cs="Times New Roman"/>
          <w:b/>
          <w:sz w:val="20"/>
          <w:szCs w:val="20"/>
        </w:rPr>
        <w:t xml:space="preserve">         </w:t>
      </w:r>
      <w:r>
        <w:rPr>
          <w:rFonts w:ascii="Times New Roman" w:hAnsi="Times New Roman" w:cs="Times New Roman"/>
          <w:b/>
          <w:sz w:val="20"/>
          <w:szCs w:val="20"/>
        </w:rPr>
        <w:t>(</w:t>
      </w:r>
      <w:r w:rsidRPr="003C68B4">
        <w:rPr>
          <w:rFonts w:ascii="Times New Roman" w:hAnsi="Times New Roman" w:cs="Times New Roman"/>
          <w:b/>
          <w:sz w:val="20"/>
          <w:szCs w:val="20"/>
        </w:rPr>
        <w:t>Başkan Yardımcısı</w:t>
      </w:r>
      <w:r w:rsidRPr="003C68B4">
        <w:rPr>
          <w:rFonts w:ascii="Times New Roman" w:hAnsi="Times New Roman" w:cs="Times New Roman"/>
          <w:b/>
          <w:sz w:val="20"/>
          <w:szCs w:val="20"/>
        </w:rPr>
        <w:tab/>
      </w:r>
      <w:r>
        <w:rPr>
          <w:rFonts w:ascii="Times New Roman" w:hAnsi="Times New Roman" w:cs="Times New Roman"/>
          <w:b/>
          <w:sz w:val="20"/>
          <w:szCs w:val="20"/>
        </w:rPr>
        <w:t>)</w:t>
      </w:r>
      <w:r w:rsidRPr="003C68B4">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Pr="003C68B4">
        <w:rPr>
          <w:rFonts w:ascii="Times New Roman" w:hAnsi="Times New Roman" w:cs="Times New Roman"/>
          <w:b/>
          <w:sz w:val="20"/>
          <w:szCs w:val="20"/>
        </w:rPr>
        <w:t xml:space="preserve">  </w:t>
      </w:r>
      <w:r>
        <w:rPr>
          <w:rFonts w:ascii="Times New Roman" w:hAnsi="Times New Roman" w:cs="Times New Roman"/>
          <w:b/>
          <w:sz w:val="20"/>
          <w:szCs w:val="20"/>
        </w:rPr>
        <w:t>(</w:t>
      </w:r>
      <w:r w:rsidRPr="003C68B4">
        <w:rPr>
          <w:rFonts w:ascii="Times New Roman" w:hAnsi="Times New Roman" w:cs="Times New Roman"/>
          <w:b/>
          <w:sz w:val="20"/>
          <w:szCs w:val="20"/>
        </w:rPr>
        <w:t>Başkan Yardımcısı</w:t>
      </w:r>
      <w:r>
        <w:rPr>
          <w:rFonts w:ascii="Times New Roman" w:hAnsi="Times New Roman" w:cs="Times New Roman"/>
          <w:b/>
          <w:sz w:val="20"/>
          <w:szCs w:val="20"/>
        </w:rPr>
        <w:t>)</w:t>
      </w:r>
      <w:r w:rsidRPr="003C68B4">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Pr="003C68B4">
        <w:rPr>
          <w:rFonts w:ascii="Times New Roman" w:hAnsi="Times New Roman" w:cs="Times New Roman"/>
          <w:b/>
          <w:sz w:val="20"/>
          <w:szCs w:val="20"/>
        </w:rPr>
        <w:t xml:space="preserve"> </w:t>
      </w:r>
      <w:r>
        <w:rPr>
          <w:rFonts w:ascii="Times New Roman" w:hAnsi="Times New Roman" w:cs="Times New Roman"/>
          <w:b/>
          <w:sz w:val="20"/>
          <w:szCs w:val="20"/>
        </w:rPr>
        <w:t>(</w:t>
      </w:r>
      <w:r w:rsidRPr="003C68B4">
        <w:rPr>
          <w:rFonts w:ascii="Times New Roman" w:hAnsi="Times New Roman" w:cs="Times New Roman"/>
          <w:b/>
          <w:sz w:val="20"/>
          <w:szCs w:val="20"/>
        </w:rPr>
        <w:t>Sportif Direktör</w:t>
      </w:r>
      <w:r>
        <w:rPr>
          <w:rFonts w:ascii="Times New Roman" w:hAnsi="Times New Roman" w:cs="Times New Roman"/>
          <w:b/>
          <w:sz w:val="20"/>
          <w:szCs w:val="20"/>
        </w:rPr>
        <w:t>)</w:t>
      </w:r>
    </w:p>
    <w:p w:rsidR="00695EC8" w:rsidRPr="003C68B4" w:rsidRDefault="00695EC8" w:rsidP="00695EC8">
      <w:pPr>
        <w:tabs>
          <w:tab w:val="left" w:pos="4848"/>
          <w:tab w:val="left" w:pos="6612"/>
        </w:tabs>
        <w:spacing w:after="0"/>
        <w:rPr>
          <w:rFonts w:ascii="Times New Roman" w:hAnsi="Times New Roman" w:cs="Times New Roman"/>
          <w:b/>
          <w:sz w:val="20"/>
          <w:szCs w:val="20"/>
        </w:rPr>
      </w:pPr>
      <w:r>
        <w:rPr>
          <w:rFonts w:ascii="Times New Roman" w:hAnsi="Times New Roman" w:cs="Times New Roman"/>
          <w:b/>
          <w:sz w:val="20"/>
          <w:szCs w:val="20"/>
        </w:rPr>
        <w:t xml:space="preserve">                                                                                                   </w:t>
      </w:r>
      <w:r>
        <w:rPr>
          <w:rFonts w:ascii="Times New Roman" w:hAnsi="Times New Roman" w:cs="Times New Roman"/>
          <w:b/>
          <w:sz w:val="20"/>
          <w:szCs w:val="20"/>
        </w:rPr>
        <w:t xml:space="preserve">  </w:t>
      </w:r>
      <w:bookmarkStart w:id="0" w:name="_GoBack"/>
      <w:bookmarkEnd w:id="0"/>
      <w:r>
        <w:rPr>
          <w:rFonts w:ascii="Times New Roman" w:hAnsi="Times New Roman" w:cs="Times New Roman"/>
          <w:b/>
          <w:sz w:val="20"/>
          <w:szCs w:val="20"/>
        </w:rPr>
        <w:t xml:space="preserve"> (katılmadı)</w:t>
      </w:r>
      <w:r>
        <w:rPr>
          <w:rFonts w:ascii="Times New Roman" w:hAnsi="Times New Roman" w:cs="Times New Roman"/>
          <w:b/>
          <w:sz w:val="20"/>
          <w:szCs w:val="20"/>
        </w:rPr>
        <w:tab/>
      </w:r>
    </w:p>
    <w:p w:rsidR="00695EC8" w:rsidRPr="003C68B4" w:rsidRDefault="00695EC8" w:rsidP="00695EC8">
      <w:pPr>
        <w:tabs>
          <w:tab w:val="left" w:pos="6612"/>
        </w:tabs>
        <w:rPr>
          <w:rFonts w:ascii="Times New Roman" w:hAnsi="Times New Roman" w:cs="Times New Roman"/>
          <w:b/>
          <w:sz w:val="20"/>
          <w:szCs w:val="20"/>
        </w:rPr>
      </w:pPr>
    </w:p>
    <w:p w:rsidR="00695EC8" w:rsidRPr="003C68B4" w:rsidRDefault="00695EC8" w:rsidP="00695EC8">
      <w:pPr>
        <w:tabs>
          <w:tab w:val="left" w:pos="1164"/>
          <w:tab w:val="center" w:pos="4536"/>
          <w:tab w:val="left" w:pos="6612"/>
        </w:tabs>
        <w:spacing w:after="0"/>
        <w:rPr>
          <w:rFonts w:ascii="Times New Roman" w:hAnsi="Times New Roman" w:cs="Times New Roman"/>
          <w:b/>
          <w:sz w:val="20"/>
          <w:szCs w:val="20"/>
        </w:rPr>
      </w:pPr>
      <w:r w:rsidRPr="003C68B4">
        <w:rPr>
          <w:rFonts w:ascii="Times New Roman" w:hAnsi="Times New Roman" w:cs="Times New Roman"/>
          <w:b/>
          <w:sz w:val="20"/>
          <w:szCs w:val="20"/>
        </w:rPr>
        <w:tab/>
        <w:t>Hızır OKAY</w:t>
      </w:r>
      <w:r w:rsidRPr="003C68B4">
        <w:rPr>
          <w:rFonts w:ascii="Times New Roman" w:hAnsi="Times New Roman" w:cs="Times New Roman"/>
          <w:b/>
          <w:sz w:val="20"/>
          <w:szCs w:val="20"/>
        </w:rPr>
        <w:tab/>
        <w:t>Gökhan TEMELKAYA</w:t>
      </w:r>
      <w:r w:rsidRPr="003C68B4">
        <w:rPr>
          <w:rFonts w:ascii="Times New Roman" w:hAnsi="Times New Roman" w:cs="Times New Roman"/>
          <w:b/>
          <w:sz w:val="20"/>
          <w:szCs w:val="20"/>
        </w:rPr>
        <w:tab/>
      </w:r>
      <w:proofErr w:type="spellStart"/>
      <w:r w:rsidRPr="003C68B4">
        <w:rPr>
          <w:rFonts w:ascii="Times New Roman" w:hAnsi="Times New Roman" w:cs="Times New Roman"/>
          <w:b/>
          <w:sz w:val="20"/>
          <w:szCs w:val="20"/>
        </w:rPr>
        <w:t>M.Mustafa</w:t>
      </w:r>
      <w:proofErr w:type="spellEnd"/>
      <w:r w:rsidRPr="003C68B4">
        <w:rPr>
          <w:rFonts w:ascii="Times New Roman" w:hAnsi="Times New Roman" w:cs="Times New Roman"/>
          <w:b/>
          <w:sz w:val="20"/>
          <w:szCs w:val="20"/>
        </w:rPr>
        <w:t xml:space="preserve"> BİBER</w:t>
      </w:r>
    </w:p>
    <w:p w:rsidR="00695EC8" w:rsidRDefault="00695EC8" w:rsidP="00695EC8">
      <w:pPr>
        <w:tabs>
          <w:tab w:val="left" w:pos="1164"/>
          <w:tab w:val="left" w:pos="3888"/>
          <w:tab w:val="left" w:pos="6612"/>
        </w:tabs>
        <w:rPr>
          <w:rFonts w:ascii="Times New Roman" w:hAnsi="Times New Roman" w:cs="Times New Roman"/>
          <w:b/>
          <w:sz w:val="20"/>
          <w:szCs w:val="20"/>
        </w:rPr>
      </w:pPr>
      <w:r w:rsidRPr="003C68B4">
        <w:rPr>
          <w:rFonts w:ascii="Times New Roman" w:hAnsi="Times New Roman" w:cs="Times New Roman"/>
          <w:b/>
          <w:sz w:val="20"/>
          <w:szCs w:val="20"/>
        </w:rPr>
        <w:tab/>
      </w:r>
      <w:r>
        <w:rPr>
          <w:rFonts w:ascii="Times New Roman" w:hAnsi="Times New Roman" w:cs="Times New Roman"/>
          <w:b/>
          <w:sz w:val="20"/>
          <w:szCs w:val="20"/>
        </w:rPr>
        <w:t xml:space="preserve">   (Üye)</w:t>
      </w:r>
      <w:r w:rsidRPr="003C68B4">
        <w:rPr>
          <w:rFonts w:ascii="Times New Roman" w:hAnsi="Times New Roman" w:cs="Times New Roman"/>
          <w:b/>
          <w:sz w:val="20"/>
          <w:szCs w:val="20"/>
        </w:rPr>
        <w:tab/>
        <w:t>(k</w:t>
      </w:r>
      <w:r>
        <w:rPr>
          <w:rFonts w:ascii="Times New Roman" w:hAnsi="Times New Roman" w:cs="Times New Roman"/>
          <w:b/>
          <w:sz w:val="20"/>
          <w:szCs w:val="20"/>
        </w:rPr>
        <w:t>atıl</w:t>
      </w:r>
      <w:r w:rsidRPr="003C68B4">
        <w:rPr>
          <w:rFonts w:ascii="Times New Roman" w:hAnsi="Times New Roman" w:cs="Times New Roman"/>
          <w:b/>
          <w:sz w:val="20"/>
          <w:szCs w:val="20"/>
        </w:rPr>
        <w:t>madı)</w:t>
      </w:r>
      <w:r w:rsidRPr="003C68B4">
        <w:rPr>
          <w:rFonts w:ascii="Times New Roman" w:hAnsi="Times New Roman" w:cs="Times New Roman"/>
          <w:b/>
          <w:sz w:val="20"/>
          <w:szCs w:val="20"/>
        </w:rPr>
        <w:tab/>
      </w:r>
      <w:r>
        <w:rPr>
          <w:rFonts w:ascii="Times New Roman" w:hAnsi="Times New Roman" w:cs="Times New Roman"/>
          <w:b/>
          <w:sz w:val="20"/>
          <w:szCs w:val="20"/>
        </w:rPr>
        <w:t xml:space="preserve">           (Üye)</w:t>
      </w:r>
    </w:p>
    <w:p w:rsidR="00373797" w:rsidRDefault="00373797" w:rsidP="00373797">
      <w:pPr>
        <w:tabs>
          <w:tab w:val="left" w:pos="2484"/>
        </w:tabs>
        <w:rPr>
          <w:rFonts w:ascii="Times New Roman" w:hAnsi="Times New Roman" w:cs="Times New Roman"/>
          <w:sz w:val="20"/>
          <w:szCs w:val="20"/>
        </w:rPr>
      </w:pPr>
    </w:p>
    <w:p w:rsidR="00373797" w:rsidRDefault="00373797" w:rsidP="00373797">
      <w:pPr>
        <w:tabs>
          <w:tab w:val="left" w:pos="2484"/>
        </w:tabs>
        <w:rPr>
          <w:rFonts w:ascii="Times New Roman" w:hAnsi="Times New Roman" w:cs="Times New Roman"/>
          <w:sz w:val="20"/>
          <w:szCs w:val="20"/>
        </w:rPr>
      </w:pPr>
    </w:p>
    <w:p w:rsidR="00A07185" w:rsidRPr="00F36C3A" w:rsidRDefault="00695EC8" w:rsidP="00F36C3A">
      <w:pPr>
        <w:tabs>
          <w:tab w:val="center" w:pos="4536"/>
          <w:tab w:val="left" w:pos="7512"/>
        </w:tabs>
        <w:rPr>
          <w:b/>
        </w:rPr>
      </w:pPr>
    </w:p>
    <w:sectPr w:rsidR="00A07185" w:rsidRPr="00F36C3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897288"/>
    <w:multiLevelType w:val="hybridMultilevel"/>
    <w:tmpl w:val="7604EE98"/>
    <w:lvl w:ilvl="0" w:tplc="86C80E5E">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
    <w:nsid w:val="12992C30"/>
    <w:multiLevelType w:val="hybridMultilevel"/>
    <w:tmpl w:val="10027A9C"/>
    <w:lvl w:ilvl="0" w:tplc="DBAE5674">
      <w:start w:val="1"/>
      <w:numFmt w:val="decimal"/>
      <w:lvlText w:val="%1-"/>
      <w:lvlJc w:val="left"/>
      <w:pPr>
        <w:ind w:left="502"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65176BBD"/>
    <w:multiLevelType w:val="hybridMultilevel"/>
    <w:tmpl w:val="D93C5E7A"/>
    <w:lvl w:ilvl="0" w:tplc="21006DF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65651EC9"/>
    <w:multiLevelType w:val="hybridMultilevel"/>
    <w:tmpl w:val="E6060EB2"/>
    <w:lvl w:ilvl="0" w:tplc="91A4DE7C">
      <w:start w:val="1"/>
      <w:numFmt w:val="lowerLetter"/>
      <w:lvlText w:val="%1)"/>
      <w:lvlJc w:val="left"/>
      <w:pPr>
        <w:ind w:left="1536" w:hanging="360"/>
      </w:pPr>
      <w:rPr>
        <w:rFonts w:hint="default"/>
      </w:rPr>
    </w:lvl>
    <w:lvl w:ilvl="1" w:tplc="041F0019" w:tentative="1">
      <w:start w:val="1"/>
      <w:numFmt w:val="lowerLetter"/>
      <w:lvlText w:val="%2."/>
      <w:lvlJc w:val="left"/>
      <w:pPr>
        <w:ind w:left="2256" w:hanging="360"/>
      </w:pPr>
    </w:lvl>
    <w:lvl w:ilvl="2" w:tplc="041F001B" w:tentative="1">
      <w:start w:val="1"/>
      <w:numFmt w:val="lowerRoman"/>
      <w:lvlText w:val="%3."/>
      <w:lvlJc w:val="right"/>
      <w:pPr>
        <w:ind w:left="2976" w:hanging="180"/>
      </w:pPr>
    </w:lvl>
    <w:lvl w:ilvl="3" w:tplc="041F000F" w:tentative="1">
      <w:start w:val="1"/>
      <w:numFmt w:val="decimal"/>
      <w:lvlText w:val="%4."/>
      <w:lvlJc w:val="left"/>
      <w:pPr>
        <w:ind w:left="3696" w:hanging="360"/>
      </w:pPr>
    </w:lvl>
    <w:lvl w:ilvl="4" w:tplc="041F0019" w:tentative="1">
      <w:start w:val="1"/>
      <w:numFmt w:val="lowerLetter"/>
      <w:lvlText w:val="%5."/>
      <w:lvlJc w:val="left"/>
      <w:pPr>
        <w:ind w:left="4416" w:hanging="360"/>
      </w:pPr>
    </w:lvl>
    <w:lvl w:ilvl="5" w:tplc="041F001B" w:tentative="1">
      <w:start w:val="1"/>
      <w:numFmt w:val="lowerRoman"/>
      <w:lvlText w:val="%6."/>
      <w:lvlJc w:val="right"/>
      <w:pPr>
        <w:ind w:left="5136" w:hanging="180"/>
      </w:pPr>
    </w:lvl>
    <w:lvl w:ilvl="6" w:tplc="041F000F" w:tentative="1">
      <w:start w:val="1"/>
      <w:numFmt w:val="decimal"/>
      <w:lvlText w:val="%7."/>
      <w:lvlJc w:val="left"/>
      <w:pPr>
        <w:ind w:left="5856" w:hanging="360"/>
      </w:pPr>
    </w:lvl>
    <w:lvl w:ilvl="7" w:tplc="041F0019" w:tentative="1">
      <w:start w:val="1"/>
      <w:numFmt w:val="lowerLetter"/>
      <w:lvlText w:val="%8."/>
      <w:lvlJc w:val="left"/>
      <w:pPr>
        <w:ind w:left="6576" w:hanging="360"/>
      </w:pPr>
    </w:lvl>
    <w:lvl w:ilvl="8" w:tplc="041F001B" w:tentative="1">
      <w:start w:val="1"/>
      <w:numFmt w:val="lowerRoman"/>
      <w:lvlText w:val="%9."/>
      <w:lvlJc w:val="right"/>
      <w:pPr>
        <w:ind w:left="7296" w:hanging="180"/>
      </w:pPr>
    </w:lvl>
  </w:abstractNum>
  <w:abstractNum w:abstractNumId="4">
    <w:nsid w:val="6AC41F25"/>
    <w:multiLevelType w:val="hybridMultilevel"/>
    <w:tmpl w:val="1E34FC84"/>
    <w:lvl w:ilvl="0" w:tplc="21006DF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73D75175"/>
    <w:multiLevelType w:val="hybridMultilevel"/>
    <w:tmpl w:val="1E34FC84"/>
    <w:lvl w:ilvl="0" w:tplc="21006DF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7F5378B7"/>
    <w:multiLevelType w:val="hybridMultilevel"/>
    <w:tmpl w:val="D93C5E7A"/>
    <w:lvl w:ilvl="0" w:tplc="21006DF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4"/>
  </w:num>
  <w:num w:numId="5">
    <w:abstractNumId w:val="5"/>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7957"/>
    <w:rsid w:val="00373797"/>
    <w:rsid w:val="00375264"/>
    <w:rsid w:val="00427957"/>
    <w:rsid w:val="0067140D"/>
    <w:rsid w:val="00686D98"/>
    <w:rsid w:val="00695EC8"/>
    <w:rsid w:val="007648FC"/>
    <w:rsid w:val="007B271C"/>
    <w:rsid w:val="00871EBB"/>
    <w:rsid w:val="00F36C3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5EC8"/>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75264"/>
    <w:pPr>
      <w:ind w:left="720"/>
      <w:contextualSpacing/>
    </w:pPr>
  </w:style>
  <w:style w:type="paragraph" w:styleId="BalonMetni">
    <w:name w:val="Balloon Text"/>
    <w:basedOn w:val="Normal"/>
    <w:link w:val="BalonMetniChar"/>
    <w:uiPriority w:val="99"/>
    <w:semiHidden/>
    <w:unhideWhenUsed/>
    <w:rsid w:val="0037526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75264"/>
    <w:rPr>
      <w:rFonts w:ascii="Tahoma" w:hAnsi="Tahoma" w:cs="Tahoma"/>
      <w:sz w:val="16"/>
      <w:szCs w:val="16"/>
    </w:rPr>
  </w:style>
  <w:style w:type="character" w:styleId="Kpr">
    <w:name w:val="Hyperlink"/>
    <w:basedOn w:val="VarsaylanParagrafYazTipi"/>
    <w:uiPriority w:val="99"/>
    <w:unhideWhenUsed/>
    <w:rsid w:val="00871EB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5EC8"/>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75264"/>
    <w:pPr>
      <w:ind w:left="720"/>
      <w:contextualSpacing/>
    </w:pPr>
  </w:style>
  <w:style w:type="paragraph" w:styleId="BalonMetni">
    <w:name w:val="Balloon Text"/>
    <w:basedOn w:val="Normal"/>
    <w:link w:val="BalonMetniChar"/>
    <w:uiPriority w:val="99"/>
    <w:semiHidden/>
    <w:unhideWhenUsed/>
    <w:rsid w:val="0037526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75264"/>
    <w:rPr>
      <w:rFonts w:ascii="Tahoma" w:hAnsi="Tahoma" w:cs="Tahoma"/>
      <w:sz w:val="16"/>
      <w:szCs w:val="16"/>
    </w:rPr>
  </w:style>
  <w:style w:type="character" w:styleId="Kpr">
    <w:name w:val="Hyperlink"/>
    <w:basedOn w:val="VarsaylanParagrafYazTipi"/>
    <w:uiPriority w:val="99"/>
    <w:unhideWhenUsed/>
    <w:rsid w:val="00871EB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1005</TotalTime>
  <Pages>4</Pages>
  <Words>1331</Words>
  <Characters>7589</Characters>
  <Application>Microsoft Office Word</Application>
  <DocSecurity>0</DocSecurity>
  <Lines>63</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Okyanus</dc:creator>
  <cp:keywords/>
  <dc:description/>
  <cp:lastModifiedBy>Okyanus</cp:lastModifiedBy>
  <cp:revision>7</cp:revision>
  <dcterms:created xsi:type="dcterms:W3CDTF">2019-02-25T12:45:00Z</dcterms:created>
  <dcterms:modified xsi:type="dcterms:W3CDTF">2019-02-26T05:59:00Z</dcterms:modified>
</cp:coreProperties>
</file>